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10918943"/>
        <w:docPartObj>
          <w:docPartGallery w:val="Cover Pages"/>
          <w:docPartUnique/>
        </w:docPartObj>
      </w:sdtPr>
      <w:sdtContent>
        <w:p w:rsidR="0024765F" w:rsidRDefault="00DF604A" w:rsidP="2C26D906">
          <w:pPr>
            <w:rPr>
              <w:sz w:val="40"/>
              <w:szCs w:val="40"/>
            </w:rPr>
          </w:pPr>
          <w:r>
            <w:rPr>
              <w:noProof/>
              <w:lang w:eastAsia="fr-FR"/>
            </w:rPr>
            <w:pict>
              <v:rect id="Rectangle 464" o:spid="_x0000_s1036" alt="Title: Color background" style="position:absolute;margin-left:17.55pt;margin-top:27.9pt;width:559.55pt;height:803.2pt;z-index:-251657216;visibility:visible;mso-width-percent:941;mso-height-percent:954;mso-position-horizontal-relative:page;mso-position-vertical-relative:page;mso-width-percent:941;mso-height-percent: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" fillcolor="#e7e6e6 [3214]" stroked="f">
                <w10:wrap anchorx="page" anchory="page"/>
              </v:rect>
            </w:pict>
          </w: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00D05933" w:rsidRPr="003A5500" w:rsidRDefault="00191D63" w:rsidP="0024765F">
          <w:r>
            <w:rPr>
              <w:noProof/>
              <w:lang w:eastAsia="fr-FR"/>
            </w:rPr>
            <w:pict>
              <v:group id="Group 45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">
                <v:group id="Group 460" o:spid="_x0000_s1027" style="position:absolute;width:26426;height:34015" coordsize="26426,34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Freeform 461" o:spid="_x0000_s1028" style="position:absolute;left:5048;top:5048;width:21336;height:28670;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qmsIA&#10;AADbAAAADwAAAGRycy9kb3ducmV2LnhtbESPQYvCMBSE7wv+h/AEb2uq4rJUo4giyt7aVfD4aJ5t&#10;sXkpSdTqr98Iwh6HmfmGmS8704gbOV9bVjAaJiCIC6trLhUcfref3yB8QNbYWCYFD/KwXPQ+5phq&#10;e+eMbnkoRYSwT1FBFUKbSumLigz6oW2Jo3e2zmCI0pVSO7xHuGnkOEm+pMGa40KFLa0rKi751Shw&#10;2fEnW+V42F3Z0CmfbuR0/1Rq0O9WMxCBuvAffrf3WsFkAq8v8Q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eyqawgAAANsAAAAPAAAAAAAAAAAAAAAAAJgCAABkcnMvZG93&#10;bnJldi54bWxQSwUGAAAAAAQABAD1AAAAhwMAAAAA&#10;" path="m168,1806l,1806,,,1344,r,165l168,165r,1641xe" fillcolor="#44546a [3215]" stroked="f">
                    <v:path arrowok="t" o:connecttype="custom" o:connectlocs="4233863,45513625;0,45513625;0,0;33870900,0;33870900,4158229;4233863,4158229;4233863,45513625" o:connectangles="0,0,0,0,0,0,0"/>
                  </v:shape>
                  <v:rect id="Rectangle 462" o:spid="_x0000_s1029" style="position:absolute;width:26426;height:340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rkMMA&#10;AADbAAAADwAAAGRycy9kb3ducmV2LnhtbESPQWsCMRSE74L/IbxCb5ptS4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brkMMAAADbAAAADwAAAAAAAAAAAAAAAACYAgAAZHJzL2Rv&#10;d25yZXYueG1sUEsFBgAAAAAEAAQA9QAAAIgDAAAAAA==&#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nN8UA&#10;AADbAAAADwAAAGRycy9kb3ducmV2LnhtbESPQWvCQBSE70L/w/IK3nSTKlKiqxRLxYMt1njx9sg+&#10;k5Ds25Bdde2v7xYKHoeZ+YZZrIJpxZV6V1tWkI4TEMSF1TWXCo75x+gVhPPIGlvLpOBODlbLp8EC&#10;M21v/E3Xgy9FhLDLUEHlfZdJ6YqKDLqx7Yijd7a9QR9lX0rd4y3CTStfkmQmDdYcFyrsaF1R0Rwu&#10;RkFI85/pNtl9nvLNJDTv+6/92pBSw+fwNgfhKfhH+L+91QomM/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qc3xQAAANsAAAAPAAAAAAAAAAAAAAAAAJgCAABkcnMv&#10;ZG93bnJldi54bWxQSwUGAAAAAAQABAD1AAAAigMAAAAA&#10;" filled="f" stroked="f" strokeweight=".5pt">
                  <v:textbox style="mso-next-textbox:#Text Box 463" inset="36pt,36pt,0,0">
                    <w:txbxContent>
                      <w:p w:rsidR="00B23F24" w:rsidRDefault="00B23F24" w:rsidP="000C5FE8">
                        <w:pPr>
                          <w:pStyle w:val="Titre"/>
                          <w:rPr>
                            <w:spacing w:val="10"/>
                            <w:sz w:val="36"/>
                            <w:szCs w:val="36"/>
                          </w:rPr>
                        </w:pPr>
                        <w:bookmarkStart w:id="0" w:name="_Toc535267712"/>
                        <w:r w:rsidRPr="000C5FE8">
                          <w:rPr>
                            <w:sz w:val="96"/>
                            <w:szCs w:val="96"/>
                          </w:rPr>
                          <w:t>TP</w:t>
                        </w:r>
                        <w:r>
                          <w:rPr>
                            <w:sz w:val="96"/>
                            <w:szCs w:val="96"/>
                          </w:rPr>
                          <w:t>E :</w:t>
                        </w:r>
                        <w:r w:rsidRPr="00ED44C3">
                          <w:rPr>
                            <w:sz w:val="72"/>
                            <w:szCs w:val="96"/>
                          </w:rPr>
                          <w:t xml:space="preserve"> matière et forme</w:t>
                        </w:r>
                        <w:bookmarkEnd w:id="0"/>
                      </w:p>
                      <w:p w:rsidR="00B23F24" w:rsidRDefault="00B23F24">
                        <w:pPr>
                          <w:pStyle w:val="Sansinterligne"/>
                          <w:spacing w:line="216" w:lineRule="auto"/>
                          <w:rPr>
                            <w:rFonts w:asciiTheme="majorHAnsi" w:hAnsiTheme="majorHAnsi"/>
                            <w:color w:val="44546A" w:themeColor="text2"/>
                            <w:spacing w:val="10"/>
                            <w:sz w:val="36"/>
                            <w:szCs w:val="36"/>
                          </w:rPr>
                        </w:pPr>
                        <w:sdt>
                          <w:sdtPr>
                            <w:rPr>
                              <w:rFonts w:asciiTheme="majorHAnsi" w:hAnsiTheme="majorHAnsi"/>
                              <w:color w:val="44546A" w:themeColor="text2"/>
                              <w:spacing w:val="10"/>
                              <w:sz w:val="36"/>
                              <w:szCs w:val="36"/>
                            </w:rPr>
                            <w:alias w:val="Subtitle"/>
                            <w:tag w:val=""/>
                            <w:id w:val="541076468"/>
                            <w:dataBinding w:prefixMappings="xmlns:ns0='http://purl.org/dc/elements/1.1/' xmlns:ns1='http://schemas.openxmlformats.org/package/2006/metadata/core-properties' " w:xpath="/ns1:coreProperties[1]/ns0:subject[1]" w:storeItemID="{6C3C8BC8-F283-45AE-878A-BAB7291924A1}"/>
                            <w:text/>
                          </w:sdtPr>
                          <w:sdtContent>
                            <w:r w:rsidRPr="003E066D">
                              <w:rPr>
                                <w:rFonts w:asciiTheme="majorHAnsi" w:hAnsiTheme="majorHAnsi"/>
                                <w:color w:val="44546A" w:themeColor="text2"/>
                                <w:spacing w:val="10"/>
                                <w:sz w:val="36"/>
                                <w:szCs w:val="36"/>
                              </w:rPr>
                              <w:t>Le Pollen</w:t>
                            </w:r>
                          </w:sdtContent>
                        </w:sdt>
                      </w:p>
                      <w:p w:rsidR="00B23F24" w:rsidRPr="003E066D" w:rsidRDefault="00B23F24">
                        <w:pPr>
                          <w:pStyle w:val="Sansinterligne"/>
                          <w:spacing w:line="216" w:lineRule="auto"/>
                          <w:rPr>
                            <w:rFonts w:asciiTheme="majorHAnsi" w:hAnsiTheme="majorHAnsi"/>
                            <w:color w:val="44546A" w:themeColor="text2"/>
                            <w:spacing w:val="10"/>
                            <w:sz w:val="36"/>
                            <w:szCs w:val="36"/>
                          </w:rPr>
                        </w:pPr>
                      </w:p>
                    </w:txbxContent>
                  </v:textbox>
                </v:shape>
                <w10:wrap anchorx="page" anchory="page"/>
              </v:group>
            </w:pict>
          </w:r>
          <w:r>
            <w:rPr>
              <w:noProof/>
              <w:lang w:eastAsia="fr-FR"/>
            </w:rPr>
            <w:pict>
              <v:group id="Group 454" o:spid="_x0000_s1031" alt="Title: Author and company name with crop mark graphic" style="position:absolute;margin-left:207.75pt;margin-top:576.6pt;width:387.35pt;height:265.65pt;z-index:251661312;mso-position-horizontal-relative:page;mso-position-vertical-relative:page;mso-width-relative:margin;mso-height-relative:margin" coordorigin="-2468" coordsize="49187,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">
                <v:group id="Group 455" o:spid="_x0000_s1032" style="position:absolute;left:20383;width:26335;height:33741" coordsize="26289,3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Freeform 456" o:spid="_x0000_s1033" style="position:absolute;width:21336;height:28670;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kM8MA&#10;AADbAAAADwAAAGRycy9kb3ducmV2LnhtbESPQWvCQBSE7wX/w/IEb3XTYEpJXUWU0tBbUgWPj+xr&#10;Epp9G3Y3Gv313UKhx2FmvmHW28n04kLOd5YVPC0TEMS11R03Co6fb48vIHxA1thbJgU38rDdzB7W&#10;mGt75ZIuVWhEhLDPUUEbwpBL6euWDPqlHYij92WdwRCla6R2eI1w08s0SZ6lwY7jQosD7Vuqv6vR&#10;KHDl6aPcVXh8H9nQucoOMivuSi3m0+4VRKAp/If/2oVWkK7g90v8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skM8MAAADbAAAADwAAAAAAAAAAAAAAAACYAgAAZHJzL2Rv&#10;d25yZXYueG1sUEsFBgAAAAAEAAQA9QAAAIgDAAAAAA==&#10;" path="m1344,1806l,1806,,1641r1176,l1176,r168,l1344,1806xe" fillcolor="#44546a [3215]" stroked="f">
                    <v:path arrowok="t" o:connecttype="custom" o:connectlocs="33870900,45513625;0,45513625;0,41355411;29637038,41355411;29637038,0;33870900,0;33870900,45513625" o:connectangles="0,0,0,0,0,0,0"/>
                  </v:shape>
                  <v:rect id="Rectangle 457" o:spid="_x0000_s1034" style="position:absolute;left:95;width:26194;height:33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jOsIA&#10;AADbAAAADwAAAGRycy9kb3ducmV2LnhtbESPT2sCMRTE7wW/Q3iCt5rVg8hqFBWkFQ+l/rk/k+fu&#10;4uZlSeLu+u2bQqHHYWZ+wyzXva1FSz5UjhVMxhkIYu1MxYWCy3n/PgcRIrLB2jEpeFGA9WrwtsTc&#10;uI6/qT3FQiQIhxwVlDE2uZRBl2QxjF1DnLy78xZjkr6QxmOX4LaW0yybSYsVp4USG9qVpB+np1Vw&#10;dfdtZ/WND+3rq3p+HL3W86NSo2G/WYCI1Mf/8F/70yiYzuD3S/oB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eM6wgAAANsAAAAPAAAAAAAAAAAAAAAAAJgCAABkcnMvZG93&#10;bnJldi54bWxQSwUGAAAAAAQABAD1AAAAhwMAAAAA&#10;" filled="f" stroked="f" strokeweight="1pt"/>
                </v:group>
                <v:shape id="Text Box 458" o:spid="_x0000_s1035" type="#_x0000_t202" style="position:absolute;left:-2468;top:11047;width:41508;height:1505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QacIA&#10;AADbAAAADwAAAGRycy9kb3ducmV2LnhtbESPzWrDMBCE74W+g9hCbo2cHNLgRjYhUFrIKXYPOW6s&#10;re3EWhlJ9c/bR4FCj8PMN8Ps8sl0YiDnW8sKVssEBHFldcu1gu/y43ULwgdkjZ1lUjCThzx7ftph&#10;qu3IJxqKUItYwj5FBU0IfSqlrxoy6Je2J47ej3UGQ5SultrhGMtNJ9dJspEGW44LDfZ0aKi6Fb9G&#10;wfqztNvjNFzOl9pf2ZEMh3lQavEy7d9BBJrCf/iP/tKRe4PHl/gD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1BpwgAAANsAAAAPAAAAAAAAAAAAAAAAAJgCAABkcnMvZG93&#10;bnJldi54bWxQSwUGAAAAAAQABAD1AAAAhwMAAAAA&#10;" filled="f" stroked="f" strokeweight=".5pt">
                  <v:textbox style="mso-next-textbox:#Text Box 458" inset="0,0,36pt,36pt">
                    <w:txbxContent>
                      <w:p w:rsidR="00B23F24" w:rsidRPr="00DF604A" w:rsidRDefault="00B23F24" w:rsidP="00DF604A">
                        <w:pPr>
                          <w:pStyle w:val="Sansinterligne"/>
                          <w:spacing w:after="240"/>
                          <w:jc w:val="right"/>
                          <w:rPr>
                            <w:rFonts w:ascii="Times New Roman" w:hAnsi="Times New Roman" w:cs="Times New Roman"/>
                            <w:color w:val="44546A" w:themeColor="text2"/>
                            <w:spacing w:val="10"/>
                            <w:sz w:val="28"/>
                            <w:szCs w:val="32"/>
                            <w:lang w:val="fr-FR"/>
                          </w:rPr>
                        </w:pPr>
                        <w:r w:rsidRPr="00DF604A">
                          <w:rPr>
                            <w:rFonts w:ascii="Times New Roman" w:hAnsi="Times New Roman" w:cs="Times New Roman"/>
                            <w:color w:val="44546A" w:themeColor="text2"/>
                            <w:spacing w:val="10"/>
                            <w:sz w:val="28"/>
                            <w:szCs w:val="32"/>
                            <w:lang w:val="fr-FR"/>
                          </w:rPr>
                          <w:t>Henry Letellier</w:t>
                        </w:r>
                        <w:r>
                          <w:rPr>
                            <w:rFonts w:ascii="Times New Roman" w:hAnsi="Times New Roman" w:cs="Times New Roman"/>
                            <w:color w:val="44546A" w:themeColor="text2"/>
                            <w:spacing w:val="10"/>
                            <w:sz w:val="28"/>
                            <w:szCs w:val="32"/>
                            <w:lang w:val="fr-FR"/>
                          </w:rPr>
                          <w:br/>
                          <w:t>e</w:t>
                        </w:r>
                        <w:r w:rsidRPr="00DF604A">
                          <w:rPr>
                            <w:rFonts w:ascii="Times New Roman" w:hAnsi="Times New Roman" w:cs="Times New Roman"/>
                            <w:color w:val="44546A" w:themeColor="text2"/>
                            <w:spacing w:val="10"/>
                            <w:sz w:val="28"/>
                            <w:szCs w:val="32"/>
                            <w:lang w:val="fr-FR"/>
                          </w:rPr>
                          <w:t>t Bastien Husson</w:t>
                        </w:r>
                      </w:p>
                      <w:p w:rsidR="00B23F24" w:rsidRPr="00DF604A" w:rsidRDefault="00B23F24" w:rsidP="00DF604A">
                        <w:pPr>
                          <w:pStyle w:val="Sansinterligne"/>
                          <w:spacing w:after="240"/>
                          <w:jc w:val="right"/>
                          <w:rPr>
                            <w:rFonts w:ascii="Times New Roman" w:hAnsi="Times New Roman" w:cs="Times New Roman"/>
                            <w:color w:val="44546A" w:themeColor="text2"/>
                            <w:spacing w:val="10"/>
                            <w:sz w:val="28"/>
                            <w:szCs w:val="32"/>
                            <w:lang w:val="fr-FR"/>
                          </w:rPr>
                        </w:pPr>
                        <w:r w:rsidRPr="00DF604A">
                          <w:rPr>
                            <w:rFonts w:ascii="Times New Roman" w:hAnsi="Times New Roman" w:cs="Times New Roman"/>
                            <w:color w:val="44546A" w:themeColor="text2"/>
                            <w:spacing w:val="10"/>
                            <w:sz w:val="28"/>
                            <w:szCs w:val="32"/>
                            <w:lang w:val="fr-FR"/>
                          </w:rPr>
                          <w:t xml:space="preserve">Cours </w:t>
                        </w:r>
                        <w:proofErr w:type="spellStart"/>
                        <w:r w:rsidRPr="00DF604A">
                          <w:rPr>
                            <w:rFonts w:ascii="Times New Roman" w:hAnsi="Times New Roman" w:cs="Times New Roman"/>
                            <w:color w:val="44546A" w:themeColor="text2"/>
                            <w:spacing w:val="10"/>
                            <w:sz w:val="28"/>
                            <w:szCs w:val="32"/>
                            <w:lang w:val="fr-FR"/>
                          </w:rPr>
                          <w:t>Hattemer</w:t>
                        </w:r>
                        <w:proofErr w:type="spellEnd"/>
                        <w:r>
                          <w:rPr>
                            <w:rFonts w:ascii="Times New Roman" w:hAnsi="Times New Roman" w:cs="Times New Roman"/>
                            <w:color w:val="44546A" w:themeColor="text2"/>
                            <w:spacing w:val="10"/>
                            <w:sz w:val="28"/>
                            <w:szCs w:val="32"/>
                            <w:lang w:val="fr-FR"/>
                          </w:rPr>
                          <w:br/>
                        </w:r>
                        <w:r w:rsidRPr="00DF604A">
                          <w:rPr>
                            <w:rFonts w:ascii="Times New Roman" w:hAnsi="Times New Roman" w:cs="Times New Roman"/>
                            <w:color w:val="44546A" w:themeColor="text2"/>
                            <w:spacing w:val="10"/>
                            <w:sz w:val="28"/>
                            <w:szCs w:val="32"/>
                            <w:lang w:val="fr-FR"/>
                          </w:rPr>
                          <w:t>Année 2018-2019</w:t>
                        </w:r>
                      </w:p>
                    </w:txbxContent>
                  </v:textbox>
                </v:shape>
                <w10:wrap anchorx="page" anchory="page"/>
              </v:group>
            </w:pict>
          </w:r>
          <w:r w:rsidR="00D05933" w:rsidRPr="003A5500">
            <w:br w:type="page"/>
          </w:r>
        </w:p>
      </w:sdtContent>
    </w:sdt>
    <w:p w:rsidR="00A81F46" w:rsidRPr="003A5500" w:rsidRDefault="2C26D906" w:rsidP="2C26D906">
      <w:pPr>
        <w:pStyle w:val="Titre"/>
        <w:jc w:val="both"/>
      </w:pPr>
      <w:bookmarkStart w:id="1" w:name="_Toc535267713"/>
      <w:r w:rsidRPr="2C26D906">
        <w:lastRenderedPageBreak/>
        <w:t>Sommaire</w:t>
      </w:r>
      <w:bookmarkEnd w:id="1"/>
    </w:p>
    <w:sdt>
      <w:sdtPr>
        <w:rPr>
          <w:rFonts w:ascii="Times New Roman" w:eastAsia="Times New Roman" w:hAnsi="Times New Roman" w:cs="Times New Roman"/>
          <w:b w:val="0"/>
          <w:bCs w:val="0"/>
          <w:color w:val="auto"/>
          <w:sz w:val="24"/>
          <w:szCs w:val="24"/>
          <w:lang w:val="fr-FR"/>
        </w:rPr>
        <w:id w:val="541076439"/>
        <w:docPartObj>
          <w:docPartGallery w:val="Table of Contents"/>
          <w:docPartUnique/>
        </w:docPartObj>
      </w:sdtPr>
      <w:sdtContent>
        <w:p w:rsidR="009D3A94" w:rsidRDefault="009D3A94" w:rsidP="009D3A94">
          <w:pPr>
            <w:pStyle w:val="En-ttedetabledesmatires"/>
          </w:pPr>
        </w:p>
        <w:p w:rsidR="003556E0" w:rsidRDefault="00191D63">
          <w:pPr>
            <w:pStyle w:val="TM1"/>
            <w:tabs>
              <w:tab w:val="right" w:leader="dot" w:pos="9323"/>
            </w:tabs>
            <w:rPr>
              <w:rFonts w:asciiTheme="minorHAnsi" w:eastAsiaTheme="minorEastAsia" w:hAnsiTheme="minorHAnsi" w:cstheme="minorBidi"/>
              <w:b w:val="0"/>
              <w:bCs w:val="0"/>
              <w:i w:val="0"/>
              <w:iCs w:val="0"/>
              <w:noProof/>
              <w:sz w:val="22"/>
              <w:lang w:eastAsia="fr-FR"/>
            </w:rPr>
          </w:pPr>
          <w:r w:rsidRPr="00191D63">
            <w:fldChar w:fldCharType="begin"/>
          </w:r>
          <w:r w:rsidR="0061459D">
            <w:rPr>
              <w:b w:val="0"/>
              <w:bCs w:val="0"/>
              <w:i w:val="0"/>
              <w:iCs w:val="0"/>
            </w:rPr>
            <w:instrText xml:space="preserve"> TOC \o \h \z \u </w:instrText>
          </w:r>
          <w:r w:rsidRPr="00191D63">
            <w:rPr>
              <w:b w:val="0"/>
              <w:bCs w:val="0"/>
              <w:i w:val="0"/>
              <w:iCs w:val="0"/>
            </w:rPr>
            <w:fldChar w:fldCharType="separate"/>
          </w:r>
          <w:hyperlink r:id="rId8" w:anchor="_Toc535267712" w:history="1">
            <w:r w:rsidR="003556E0" w:rsidRPr="008E162E">
              <w:rPr>
                <w:rStyle w:val="Lienhypertexte"/>
                <w:rFonts w:eastAsiaTheme="minorEastAsia"/>
                <w:noProof/>
              </w:rPr>
              <w:t>TPE : matière et forme</w:t>
            </w:r>
            <w:r w:rsidR="003556E0">
              <w:rPr>
                <w:noProof/>
                <w:webHidden/>
              </w:rPr>
              <w:tab/>
            </w:r>
            <w:r w:rsidR="003556E0">
              <w:rPr>
                <w:noProof/>
                <w:webHidden/>
              </w:rPr>
              <w:fldChar w:fldCharType="begin"/>
            </w:r>
            <w:r w:rsidR="003556E0">
              <w:rPr>
                <w:noProof/>
                <w:webHidden/>
              </w:rPr>
              <w:instrText xml:space="preserve"> PAGEREF _Toc535267712 \h </w:instrText>
            </w:r>
            <w:r w:rsidR="003556E0">
              <w:rPr>
                <w:noProof/>
                <w:webHidden/>
              </w:rPr>
            </w:r>
            <w:r w:rsidR="003556E0">
              <w:rPr>
                <w:noProof/>
                <w:webHidden/>
              </w:rPr>
              <w:fldChar w:fldCharType="separate"/>
            </w:r>
            <w:r w:rsidR="00272FED">
              <w:rPr>
                <w:noProof/>
                <w:webHidden/>
              </w:rPr>
              <w:t>0</w:t>
            </w:r>
            <w:r w:rsidR="003556E0">
              <w:rPr>
                <w:noProof/>
                <w:webHidden/>
              </w:rPr>
              <w:fldChar w:fldCharType="end"/>
            </w:r>
          </w:hyperlink>
        </w:p>
        <w:p w:rsidR="003556E0" w:rsidRDefault="003556E0">
          <w:pPr>
            <w:pStyle w:val="TM1"/>
            <w:tabs>
              <w:tab w:val="right" w:leader="dot" w:pos="9323"/>
            </w:tabs>
            <w:rPr>
              <w:rFonts w:asciiTheme="minorHAnsi" w:eastAsiaTheme="minorEastAsia" w:hAnsiTheme="minorHAnsi" w:cstheme="minorBidi"/>
              <w:b w:val="0"/>
              <w:bCs w:val="0"/>
              <w:i w:val="0"/>
              <w:iCs w:val="0"/>
              <w:noProof/>
              <w:sz w:val="22"/>
              <w:lang w:eastAsia="fr-FR"/>
            </w:rPr>
          </w:pPr>
          <w:hyperlink w:anchor="_Toc535267713" w:history="1">
            <w:r w:rsidRPr="008E162E">
              <w:rPr>
                <w:rStyle w:val="Lienhypertexte"/>
                <w:rFonts w:eastAsiaTheme="minorEastAsia"/>
                <w:noProof/>
              </w:rPr>
              <w:t>Sommaire</w:t>
            </w:r>
            <w:r>
              <w:rPr>
                <w:noProof/>
                <w:webHidden/>
              </w:rPr>
              <w:tab/>
            </w:r>
            <w:r>
              <w:rPr>
                <w:noProof/>
                <w:webHidden/>
              </w:rPr>
              <w:fldChar w:fldCharType="begin"/>
            </w:r>
            <w:r>
              <w:rPr>
                <w:noProof/>
                <w:webHidden/>
              </w:rPr>
              <w:instrText xml:space="preserve"> PAGEREF _Toc535267713 \h </w:instrText>
            </w:r>
            <w:r>
              <w:rPr>
                <w:noProof/>
                <w:webHidden/>
              </w:rPr>
            </w:r>
            <w:r>
              <w:rPr>
                <w:noProof/>
                <w:webHidden/>
              </w:rPr>
              <w:fldChar w:fldCharType="separate"/>
            </w:r>
            <w:r w:rsidR="00272FED">
              <w:rPr>
                <w:noProof/>
                <w:webHidden/>
              </w:rPr>
              <w:t>1</w:t>
            </w:r>
            <w:r>
              <w:rPr>
                <w:noProof/>
                <w:webHidden/>
              </w:rPr>
              <w:fldChar w:fldCharType="end"/>
            </w:r>
          </w:hyperlink>
        </w:p>
        <w:p w:rsidR="003556E0" w:rsidRDefault="003556E0">
          <w:pPr>
            <w:pStyle w:val="TM1"/>
            <w:tabs>
              <w:tab w:val="right" w:leader="dot" w:pos="9323"/>
            </w:tabs>
            <w:rPr>
              <w:rFonts w:asciiTheme="minorHAnsi" w:eastAsiaTheme="minorEastAsia" w:hAnsiTheme="minorHAnsi" w:cstheme="minorBidi"/>
              <w:b w:val="0"/>
              <w:bCs w:val="0"/>
              <w:i w:val="0"/>
              <w:iCs w:val="0"/>
              <w:noProof/>
              <w:sz w:val="22"/>
              <w:lang w:eastAsia="fr-FR"/>
            </w:rPr>
          </w:pPr>
          <w:hyperlink w:anchor="_Toc535267714" w:history="1">
            <w:r w:rsidRPr="008E162E">
              <w:rPr>
                <w:rStyle w:val="Lienhypertexte"/>
                <w:rFonts w:eastAsiaTheme="minorEastAsia"/>
                <w:noProof/>
              </w:rPr>
              <w:t>Introduction :</w:t>
            </w:r>
            <w:r>
              <w:rPr>
                <w:noProof/>
                <w:webHidden/>
              </w:rPr>
              <w:tab/>
            </w:r>
            <w:r>
              <w:rPr>
                <w:noProof/>
                <w:webHidden/>
              </w:rPr>
              <w:fldChar w:fldCharType="begin"/>
            </w:r>
            <w:r>
              <w:rPr>
                <w:noProof/>
                <w:webHidden/>
              </w:rPr>
              <w:instrText xml:space="preserve"> PAGEREF _Toc535267714 \h </w:instrText>
            </w:r>
            <w:r>
              <w:rPr>
                <w:noProof/>
                <w:webHidden/>
              </w:rPr>
            </w:r>
            <w:r>
              <w:rPr>
                <w:noProof/>
                <w:webHidden/>
              </w:rPr>
              <w:fldChar w:fldCharType="separate"/>
            </w:r>
            <w:r w:rsidR="00272FED">
              <w:rPr>
                <w:noProof/>
                <w:webHidden/>
              </w:rPr>
              <w:t>2</w:t>
            </w:r>
            <w:r>
              <w:rPr>
                <w:noProof/>
                <w:webHidden/>
              </w:rPr>
              <w:fldChar w:fldCharType="end"/>
            </w:r>
          </w:hyperlink>
        </w:p>
        <w:p w:rsidR="003556E0" w:rsidRDefault="003556E0">
          <w:pPr>
            <w:pStyle w:val="TM1"/>
            <w:tabs>
              <w:tab w:val="right" w:leader="dot" w:pos="9323"/>
            </w:tabs>
            <w:rPr>
              <w:rFonts w:asciiTheme="minorHAnsi" w:eastAsiaTheme="minorEastAsia" w:hAnsiTheme="minorHAnsi" w:cstheme="minorBidi"/>
              <w:b w:val="0"/>
              <w:bCs w:val="0"/>
              <w:i w:val="0"/>
              <w:iCs w:val="0"/>
              <w:noProof/>
              <w:sz w:val="22"/>
              <w:lang w:eastAsia="fr-FR"/>
            </w:rPr>
          </w:pPr>
          <w:hyperlink w:anchor="_Toc535267715" w:history="1">
            <w:r w:rsidRPr="008E162E">
              <w:rPr>
                <w:rStyle w:val="Lienhypertexte"/>
                <w:rFonts w:eastAsiaTheme="minorEastAsia"/>
                <w:noProof/>
              </w:rPr>
              <w:t>I. Qu’est-ce que le pollen ?</w:t>
            </w:r>
            <w:r>
              <w:rPr>
                <w:noProof/>
                <w:webHidden/>
              </w:rPr>
              <w:tab/>
            </w:r>
            <w:r>
              <w:rPr>
                <w:noProof/>
                <w:webHidden/>
              </w:rPr>
              <w:fldChar w:fldCharType="begin"/>
            </w:r>
            <w:r>
              <w:rPr>
                <w:noProof/>
                <w:webHidden/>
              </w:rPr>
              <w:instrText xml:space="preserve"> PAGEREF _Toc535267715 \h </w:instrText>
            </w:r>
            <w:r>
              <w:rPr>
                <w:noProof/>
                <w:webHidden/>
              </w:rPr>
            </w:r>
            <w:r>
              <w:rPr>
                <w:noProof/>
                <w:webHidden/>
              </w:rPr>
              <w:fldChar w:fldCharType="separate"/>
            </w:r>
            <w:r w:rsidR="00272FED">
              <w:rPr>
                <w:noProof/>
                <w:webHidden/>
              </w:rPr>
              <w:t>2</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16" w:history="1">
            <w:r w:rsidRPr="008E162E">
              <w:rPr>
                <w:rStyle w:val="Lienhypertexte"/>
                <w:rFonts w:eastAsiaTheme="minorEastAsia"/>
                <w:noProof/>
              </w:rPr>
              <w:t>Définition</w:t>
            </w:r>
            <w:r>
              <w:rPr>
                <w:noProof/>
                <w:webHidden/>
              </w:rPr>
              <w:tab/>
            </w:r>
            <w:r>
              <w:rPr>
                <w:noProof/>
                <w:webHidden/>
              </w:rPr>
              <w:fldChar w:fldCharType="begin"/>
            </w:r>
            <w:r>
              <w:rPr>
                <w:noProof/>
                <w:webHidden/>
              </w:rPr>
              <w:instrText xml:space="preserve"> PAGEREF _Toc535267716 \h </w:instrText>
            </w:r>
            <w:r>
              <w:rPr>
                <w:noProof/>
                <w:webHidden/>
              </w:rPr>
            </w:r>
            <w:r>
              <w:rPr>
                <w:noProof/>
                <w:webHidden/>
              </w:rPr>
              <w:fldChar w:fldCharType="separate"/>
            </w:r>
            <w:r w:rsidR="00272FED">
              <w:rPr>
                <w:noProof/>
                <w:webHidden/>
              </w:rPr>
              <w:t>2</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17" w:history="1">
            <w:r w:rsidRPr="008E162E">
              <w:rPr>
                <w:rStyle w:val="Lienhypertexte"/>
                <w:rFonts w:eastAsiaTheme="minorEastAsia"/>
                <w:noProof/>
              </w:rPr>
              <w:t>B. Des techniques pour déterminer le type de pollen</w:t>
            </w:r>
            <w:r>
              <w:rPr>
                <w:noProof/>
                <w:webHidden/>
              </w:rPr>
              <w:tab/>
            </w:r>
            <w:r>
              <w:rPr>
                <w:noProof/>
                <w:webHidden/>
              </w:rPr>
              <w:fldChar w:fldCharType="begin"/>
            </w:r>
            <w:r>
              <w:rPr>
                <w:noProof/>
                <w:webHidden/>
              </w:rPr>
              <w:instrText xml:space="preserve"> PAGEREF _Toc535267717 \h </w:instrText>
            </w:r>
            <w:r>
              <w:rPr>
                <w:noProof/>
                <w:webHidden/>
              </w:rPr>
            </w:r>
            <w:r>
              <w:rPr>
                <w:noProof/>
                <w:webHidden/>
              </w:rPr>
              <w:fldChar w:fldCharType="separate"/>
            </w:r>
            <w:r w:rsidR="00272FED">
              <w:rPr>
                <w:noProof/>
                <w:webHidden/>
              </w:rPr>
              <w:t>3</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18" w:history="1">
            <w:r w:rsidRPr="008E162E">
              <w:rPr>
                <w:rStyle w:val="Lienhypertexte"/>
                <w:rFonts w:eastAsiaTheme="minorEastAsia"/>
                <w:noProof/>
              </w:rPr>
              <w:t>C. La pollinisation entomophile, ornitophile</w:t>
            </w:r>
            <w:r>
              <w:rPr>
                <w:noProof/>
                <w:webHidden/>
              </w:rPr>
              <w:tab/>
            </w:r>
            <w:r>
              <w:rPr>
                <w:noProof/>
                <w:webHidden/>
              </w:rPr>
              <w:fldChar w:fldCharType="begin"/>
            </w:r>
            <w:r>
              <w:rPr>
                <w:noProof/>
                <w:webHidden/>
              </w:rPr>
              <w:instrText xml:space="preserve"> PAGEREF _Toc535267718 \h </w:instrText>
            </w:r>
            <w:r>
              <w:rPr>
                <w:noProof/>
                <w:webHidden/>
              </w:rPr>
            </w:r>
            <w:r>
              <w:rPr>
                <w:noProof/>
                <w:webHidden/>
              </w:rPr>
              <w:fldChar w:fldCharType="separate"/>
            </w:r>
            <w:r w:rsidR="00272FED">
              <w:rPr>
                <w:noProof/>
                <w:webHidden/>
              </w:rPr>
              <w:t>3</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19" w:history="1">
            <w:r w:rsidRPr="008E162E">
              <w:rPr>
                <w:rStyle w:val="Lienhypertexte"/>
                <w:rFonts w:eastAsiaTheme="minorEastAsia"/>
                <w:noProof/>
              </w:rPr>
              <w:t>D. La pollinisation anémophile</w:t>
            </w:r>
            <w:r>
              <w:rPr>
                <w:noProof/>
                <w:webHidden/>
              </w:rPr>
              <w:tab/>
            </w:r>
            <w:r>
              <w:rPr>
                <w:noProof/>
                <w:webHidden/>
              </w:rPr>
              <w:fldChar w:fldCharType="begin"/>
            </w:r>
            <w:r>
              <w:rPr>
                <w:noProof/>
                <w:webHidden/>
              </w:rPr>
              <w:instrText xml:space="preserve"> PAGEREF _Toc535267719 \h </w:instrText>
            </w:r>
            <w:r>
              <w:rPr>
                <w:noProof/>
                <w:webHidden/>
              </w:rPr>
            </w:r>
            <w:r>
              <w:rPr>
                <w:noProof/>
                <w:webHidden/>
              </w:rPr>
              <w:fldChar w:fldCharType="separate"/>
            </w:r>
            <w:r w:rsidR="00272FED">
              <w:rPr>
                <w:noProof/>
                <w:webHidden/>
              </w:rPr>
              <w:t>3</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20" w:history="1">
            <w:r w:rsidRPr="008E162E">
              <w:rPr>
                <w:rStyle w:val="Lienhypertexte"/>
                <w:rFonts w:eastAsiaTheme="minorEastAsia"/>
                <w:noProof/>
              </w:rPr>
              <w:t>E. Composition</w:t>
            </w:r>
            <w:r>
              <w:rPr>
                <w:noProof/>
                <w:webHidden/>
              </w:rPr>
              <w:tab/>
            </w:r>
            <w:r>
              <w:rPr>
                <w:noProof/>
                <w:webHidden/>
              </w:rPr>
              <w:fldChar w:fldCharType="begin"/>
            </w:r>
            <w:r>
              <w:rPr>
                <w:noProof/>
                <w:webHidden/>
              </w:rPr>
              <w:instrText xml:space="preserve"> PAGEREF _Toc535267720 \h </w:instrText>
            </w:r>
            <w:r>
              <w:rPr>
                <w:noProof/>
                <w:webHidden/>
              </w:rPr>
            </w:r>
            <w:r>
              <w:rPr>
                <w:noProof/>
                <w:webHidden/>
              </w:rPr>
              <w:fldChar w:fldCharType="separate"/>
            </w:r>
            <w:r w:rsidR="00272FED">
              <w:rPr>
                <w:noProof/>
                <w:webHidden/>
              </w:rPr>
              <w:t>4</w:t>
            </w:r>
            <w:r>
              <w:rPr>
                <w:noProof/>
                <w:webHidden/>
              </w:rPr>
              <w:fldChar w:fldCharType="end"/>
            </w:r>
          </w:hyperlink>
        </w:p>
        <w:p w:rsidR="003556E0" w:rsidRDefault="003556E0">
          <w:pPr>
            <w:pStyle w:val="TM1"/>
            <w:tabs>
              <w:tab w:val="right" w:leader="dot" w:pos="9323"/>
            </w:tabs>
            <w:rPr>
              <w:rFonts w:asciiTheme="minorHAnsi" w:eastAsiaTheme="minorEastAsia" w:hAnsiTheme="minorHAnsi" w:cstheme="minorBidi"/>
              <w:b w:val="0"/>
              <w:bCs w:val="0"/>
              <w:i w:val="0"/>
              <w:iCs w:val="0"/>
              <w:noProof/>
              <w:sz w:val="22"/>
              <w:lang w:eastAsia="fr-FR"/>
            </w:rPr>
          </w:pPr>
          <w:hyperlink w:anchor="_Toc535267721" w:history="1">
            <w:r w:rsidRPr="008E162E">
              <w:rPr>
                <w:rStyle w:val="Lienhypertexte"/>
                <w:rFonts w:eastAsiaTheme="minorEastAsia"/>
                <w:noProof/>
              </w:rPr>
              <w:t>II. Allergies polliniques</w:t>
            </w:r>
            <w:r>
              <w:rPr>
                <w:noProof/>
                <w:webHidden/>
              </w:rPr>
              <w:tab/>
            </w:r>
            <w:r>
              <w:rPr>
                <w:noProof/>
                <w:webHidden/>
              </w:rPr>
              <w:fldChar w:fldCharType="begin"/>
            </w:r>
            <w:r>
              <w:rPr>
                <w:noProof/>
                <w:webHidden/>
              </w:rPr>
              <w:instrText xml:space="preserve"> PAGEREF _Toc535267721 \h </w:instrText>
            </w:r>
            <w:r>
              <w:rPr>
                <w:noProof/>
                <w:webHidden/>
              </w:rPr>
            </w:r>
            <w:r>
              <w:rPr>
                <w:noProof/>
                <w:webHidden/>
              </w:rPr>
              <w:fldChar w:fldCharType="separate"/>
            </w:r>
            <w:r w:rsidR="00272FED">
              <w:rPr>
                <w:noProof/>
                <w:webHidden/>
              </w:rPr>
              <w:t>8</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22" w:history="1">
            <w:r w:rsidRPr="008E162E">
              <w:rPr>
                <w:rStyle w:val="Lienhypertexte"/>
                <w:rFonts w:eastAsiaTheme="minorEastAsia"/>
                <w:noProof/>
              </w:rPr>
              <w:t>A. Deux types de transport des pollens différents</w:t>
            </w:r>
            <w:r>
              <w:rPr>
                <w:noProof/>
                <w:webHidden/>
              </w:rPr>
              <w:tab/>
            </w:r>
            <w:r>
              <w:rPr>
                <w:noProof/>
                <w:webHidden/>
              </w:rPr>
              <w:fldChar w:fldCharType="begin"/>
            </w:r>
            <w:r>
              <w:rPr>
                <w:noProof/>
                <w:webHidden/>
              </w:rPr>
              <w:instrText xml:space="preserve"> PAGEREF _Toc535267722 \h </w:instrText>
            </w:r>
            <w:r>
              <w:rPr>
                <w:noProof/>
                <w:webHidden/>
              </w:rPr>
            </w:r>
            <w:r>
              <w:rPr>
                <w:noProof/>
                <w:webHidden/>
              </w:rPr>
              <w:fldChar w:fldCharType="separate"/>
            </w:r>
            <w:r w:rsidR="00272FED">
              <w:rPr>
                <w:noProof/>
                <w:webHidden/>
              </w:rPr>
              <w:t>8</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23" w:history="1">
            <w:r w:rsidRPr="008E162E">
              <w:rPr>
                <w:rStyle w:val="Lienhypertexte"/>
                <w:rFonts w:eastAsiaTheme="minorEastAsia"/>
                <w:noProof/>
              </w:rPr>
              <w:t>B. Mécanisme de l’allergie</w:t>
            </w:r>
            <w:r>
              <w:rPr>
                <w:noProof/>
                <w:webHidden/>
              </w:rPr>
              <w:tab/>
            </w:r>
            <w:r>
              <w:rPr>
                <w:noProof/>
                <w:webHidden/>
              </w:rPr>
              <w:fldChar w:fldCharType="begin"/>
            </w:r>
            <w:r>
              <w:rPr>
                <w:noProof/>
                <w:webHidden/>
              </w:rPr>
              <w:instrText xml:space="preserve"> PAGEREF _Toc535267723 \h </w:instrText>
            </w:r>
            <w:r>
              <w:rPr>
                <w:noProof/>
                <w:webHidden/>
              </w:rPr>
            </w:r>
            <w:r>
              <w:rPr>
                <w:noProof/>
                <w:webHidden/>
              </w:rPr>
              <w:fldChar w:fldCharType="separate"/>
            </w:r>
            <w:r w:rsidR="00272FED">
              <w:rPr>
                <w:noProof/>
                <w:webHidden/>
              </w:rPr>
              <w:t>9</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24" w:history="1">
            <w:r w:rsidRPr="008E162E">
              <w:rPr>
                <w:rStyle w:val="Lienhypertexte"/>
                <w:rFonts w:eastAsiaTheme="minorEastAsia"/>
                <w:noProof/>
              </w:rPr>
              <w:t>C. les signes cliniques ou symptômes</w:t>
            </w:r>
            <w:r>
              <w:rPr>
                <w:noProof/>
                <w:webHidden/>
              </w:rPr>
              <w:tab/>
            </w:r>
            <w:r>
              <w:rPr>
                <w:noProof/>
                <w:webHidden/>
              </w:rPr>
              <w:fldChar w:fldCharType="begin"/>
            </w:r>
            <w:r>
              <w:rPr>
                <w:noProof/>
                <w:webHidden/>
              </w:rPr>
              <w:instrText xml:space="preserve"> PAGEREF _Toc535267724 \h </w:instrText>
            </w:r>
            <w:r>
              <w:rPr>
                <w:noProof/>
                <w:webHidden/>
              </w:rPr>
            </w:r>
            <w:r>
              <w:rPr>
                <w:noProof/>
                <w:webHidden/>
              </w:rPr>
              <w:fldChar w:fldCharType="separate"/>
            </w:r>
            <w:r w:rsidR="00272FED">
              <w:rPr>
                <w:noProof/>
                <w:webHidden/>
              </w:rPr>
              <w:t>11</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25" w:history="1">
            <w:r w:rsidRPr="008E162E">
              <w:rPr>
                <w:rStyle w:val="Lienhypertexte"/>
                <w:rFonts w:eastAsiaTheme="minorEastAsia"/>
                <w:noProof/>
              </w:rPr>
              <w:t>D. Les pollens apparaissent selon les saisons.</w:t>
            </w:r>
            <w:r>
              <w:rPr>
                <w:noProof/>
                <w:webHidden/>
              </w:rPr>
              <w:tab/>
            </w:r>
            <w:r>
              <w:rPr>
                <w:noProof/>
                <w:webHidden/>
              </w:rPr>
              <w:fldChar w:fldCharType="begin"/>
            </w:r>
            <w:r>
              <w:rPr>
                <w:noProof/>
                <w:webHidden/>
              </w:rPr>
              <w:instrText xml:space="preserve"> PAGEREF _Toc535267725 \h </w:instrText>
            </w:r>
            <w:r>
              <w:rPr>
                <w:noProof/>
                <w:webHidden/>
              </w:rPr>
            </w:r>
            <w:r>
              <w:rPr>
                <w:noProof/>
                <w:webHidden/>
              </w:rPr>
              <w:fldChar w:fldCharType="separate"/>
            </w:r>
            <w:r w:rsidR="00272FED">
              <w:rPr>
                <w:noProof/>
                <w:webHidden/>
              </w:rPr>
              <w:t>12</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26" w:history="1">
            <w:r w:rsidRPr="008E162E">
              <w:rPr>
                <w:rStyle w:val="Lienhypertexte"/>
                <w:rFonts w:eastAsiaTheme="minorEastAsia"/>
                <w:noProof/>
              </w:rPr>
              <w:t>E. Pollution et pollen</w:t>
            </w:r>
            <w:r>
              <w:rPr>
                <w:noProof/>
                <w:webHidden/>
              </w:rPr>
              <w:tab/>
            </w:r>
            <w:r>
              <w:rPr>
                <w:noProof/>
                <w:webHidden/>
              </w:rPr>
              <w:fldChar w:fldCharType="begin"/>
            </w:r>
            <w:r>
              <w:rPr>
                <w:noProof/>
                <w:webHidden/>
              </w:rPr>
              <w:instrText xml:space="preserve"> PAGEREF _Toc535267726 \h </w:instrText>
            </w:r>
            <w:r>
              <w:rPr>
                <w:noProof/>
                <w:webHidden/>
              </w:rPr>
            </w:r>
            <w:r>
              <w:rPr>
                <w:noProof/>
                <w:webHidden/>
              </w:rPr>
              <w:fldChar w:fldCharType="separate"/>
            </w:r>
            <w:r w:rsidR="00272FED">
              <w:rPr>
                <w:noProof/>
                <w:webHidden/>
              </w:rPr>
              <w:t>14</w:t>
            </w:r>
            <w:r>
              <w:rPr>
                <w:noProof/>
                <w:webHidden/>
              </w:rPr>
              <w:fldChar w:fldCharType="end"/>
            </w:r>
          </w:hyperlink>
        </w:p>
        <w:p w:rsidR="003556E0" w:rsidRDefault="003556E0">
          <w:pPr>
            <w:pStyle w:val="TM1"/>
            <w:tabs>
              <w:tab w:val="right" w:leader="dot" w:pos="9323"/>
            </w:tabs>
            <w:rPr>
              <w:rFonts w:asciiTheme="minorHAnsi" w:eastAsiaTheme="minorEastAsia" w:hAnsiTheme="minorHAnsi" w:cstheme="minorBidi"/>
              <w:b w:val="0"/>
              <w:bCs w:val="0"/>
              <w:i w:val="0"/>
              <w:iCs w:val="0"/>
              <w:noProof/>
              <w:sz w:val="22"/>
              <w:lang w:eastAsia="fr-FR"/>
            </w:rPr>
          </w:pPr>
          <w:hyperlink w:anchor="_Toc535267727" w:history="1">
            <w:r w:rsidRPr="008E162E">
              <w:rPr>
                <w:rStyle w:val="Lienhypertexte"/>
                <w:rFonts w:eastAsiaTheme="minorEastAsia"/>
                <w:noProof/>
              </w:rPr>
              <w:t>III. Prise en charge de l’allergie</w:t>
            </w:r>
            <w:r w:rsidRPr="008E162E">
              <w:rPr>
                <w:rStyle w:val="Lienhypertexte"/>
                <w:rFonts w:eastAsiaTheme="minorEastAsia"/>
                <w:noProof/>
                <w:kern w:val="32"/>
                <w:position w:val="6"/>
                <w:vertAlign w:val="superscript"/>
              </w:rPr>
              <w:t>,</w:t>
            </w:r>
            <w:r>
              <w:rPr>
                <w:noProof/>
                <w:webHidden/>
              </w:rPr>
              <w:tab/>
            </w:r>
            <w:r>
              <w:rPr>
                <w:noProof/>
                <w:webHidden/>
              </w:rPr>
              <w:fldChar w:fldCharType="begin"/>
            </w:r>
            <w:r>
              <w:rPr>
                <w:noProof/>
                <w:webHidden/>
              </w:rPr>
              <w:instrText xml:space="preserve"> PAGEREF _Toc535267727 \h </w:instrText>
            </w:r>
            <w:r>
              <w:rPr>
                <w:noProof/>
                <w:webHidden/>
              </w:rPr>
            </w:r>
            <w:r>
              <w:rPr>
                <w:noProof/>
                <w:webHidden/>
              </w:rPr>
              <w:fldChar w:fldCharType="separate"/>
            </w:r>
            <w:r w:rsidR="00272FED">
              <w:rPr>
                <w:noProof/>
                <w:webHidden/>
              </w:rPr>
              <w:t>14</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28" w:history="1">
            <w:r w:rsidRPr="008E162E">
              <w:rPr>
                <w:rStyle w:val="Lienhypertexte"/>
                <w:rFonts w:eastAsiaTheme="minorEastAsia"/>
                <w:noProof/>
              </w:rPr>
              <w:t>A. Les évictions</w:t>
            </w:r>
            <w:r>
              <w:rPr>
                <w:noProof/>
                <w:webHidden/>
              </w:rPr>
              <w:tab/>
            </w:r>
            <w:r>
              <w:rPr>
                <w:noProof/>
                <w:webHidden/>
              </w:rPr>
              <w:fldChar w:fldCharType="begin"/>
            </w:r>
            <w:r>
              <w:rPr>
                <w:noProof/>
                <w:webHidden/>
              </w:rPr>
              <w:instrText xml:space="preserve"> PAGEREF _Toc535267728 \h </w:instrText>
            </w:r>
            <w:r>
              <w:rPr>
                <w:noProof/>
                <w:webHidden/>
              </w:rPr>
            </w:r>
            <w:r>
              <w:rPr>
                <w:noProof/>
                <w:webHidden/>
              </w:rPr>
              <w:fldChar w:fldCharType="separate"/>
            </w:r>
            <w:r w:rsidR="00272FED">
              <w:rPr>
                <w:noProof/>
                <w:webHidden/>
              </w:rPr>
              <w:t>15</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29" w:history="1">
            <w:r w:rsidRPr="008E162E">
              <w:rPr>
                <w:rStyle w:val="Lienhypertexte"/>
                <w:rFonts w:eastAsiaTheme="minorEastAsia"/>
                <w:noProof/>
              </w:rPr>
              <w:t>B. Les mesures médicamenteuses</w:t>
            </w:r>
            <w:r>
              <w:rPr>
                <w:noProof/>
                <w:webHidden/>
              </w:rPr>
              <w:tab/>
            </w:r>
            <w:r>
              <w:rPr>
                <w:noProof/>
                <w:webHidden/>
              </w:rPr>
              <w:fldChar w:fldCharType="begin"/>
            </w:r>
            <w:r>
              <w:rPr>
                <w:noProof/>
                <w:webHidden/>
              </w:rPr>
              <w:instrText xml:space="preserve"> PAGEREF _Toc535267729 \h </w:instrText>
            </w:r>
            <w:r>
              <w:rPr>
                <w:noProof/>
                <w:webHidden/>
              </w:rPr>
            </w:r>
            <w:r>
              <w:rPr>
                <w:noProof/>
                <w:webHidden/>
              </w:rPr>
              <w:fldChar w:fldCharType="separate"/>
            </w:r>
            <w:r w:rsidR="00272FED">
              <w:rPr>
                <w:noProof/>
                <w:webHidden/>
              </w:rPr>
              <w:t>15</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30" w:history="1">
            <w:r w:rsidRPr="008E162E">
              <w:rPr>
                <w:rStyle w:val="Lienhypertexte"/>
                <w:rFonts w:eastAsiaTheme="minorEastAsia"/>
                <w:noProof/>
              </w:rPr>
              <w:t xml:space="preserve">C. l’immunothérapie spécifique ou désensibilisation ou Hypo-sensibilisation </w:t>
            </w:r>
            <w:r>
              <w:rPr>
                <w:noProof/>
                <w:webHidden/>
              </w:rPr>
              <w:tab/>
            </w:r>
            <w:r>
              <w:rPr>
                <w:noProof/>
                <w:webHidden/>
              </w:rPr>
              <w:fldChar w:fldCharType="begin"/>
            </w:r>
            <w:r>
              <w:rPr>
                <w:noProof/>
                <w:webHidden/>
              </w:rPr>
              <w:instrText xml:space="preserve"> PAGEREF _Toc535267730 \h </w:instrText>
            </w:r>
            <w:r>
              <w:rPr>
                <w:noProof/>
                <w:webHidden/>
              </w:rPr>
            </w:r>
            <w:r>
              <w:rPr>
                <w:noProof/>
                <w:webHidden/>
              </w:rPr>
              <w:fldChar w:fldCharType="separate"/>
            </w:r>
            <w:r w:rsidR="00272FED">
              <w:rPr>
                <w:noProof/>
                <w:webHidden/>
              </w:rPr>
              <w:t>18</w:t>
            </w:r>
            <w:r>
              <w:rPr>
                <w:noProof/>
                <w:webHidden/>
              </w:rPr>
              <w:fldChar w:fldCharType="end"/>
            </w:r>
          </w:hyperlink>
        </w:p>
        <w:p w:rsidR="003556E0" w:rsidRDefault="003556E0">
          <w:pPr>
            <w:pStyle w:val="TM1"/>
            <w:tabs>
              <w:tab w:val="right" w:leader="dot" w:pos="9323"/>
            </w:tabs>
            <w:rPr>
              <w:rFonts w:asciiTheme="minorHAnsi" w:eastAsiaTheme="minorEastAsia" w:hAnsiTheme="minorHAnsi" w:cstheme="minorBidi"/>
              <w:b w:val="0"/>
              <w:bCs w:val="0"/>
              <w:i w:val="0"/>
              <w:iCs w:val="0"/>
              <w:noProof/>
              <w:sz w:val="22"/>
              <w:lang w:eastAsia="fr-FR"/>
            </w:rPr>
          </w:pPr>
          <w:hyperlink w:anchor="_Toc535267731" w:history="1">
            <w:r w:rsidRPr="008E162E">
              <w:rPr>
                <w:rStyle w:val="Lienhypertexte"/>
                <w:rFonts w:eastAsiaTheme="minorEastAsia"/>
                <w:noProof/>
              </w:rPr>
              <w:t>IV. L’expérience au SPSE</w:t>
            </w:r>
            <w:r>
              <w:rPr>
                <w:noProof/>
                <w:webHidden/>
              </w:rPr>
              <w:tab/>
            </w:r>
            <w:r>
              <w:rPr>
                <w:noProof/>
                <w:webHidden/>
              </w:rPr>
              <w:fldChar w:fldCharType="begin"/>
            </w:r>
            <w:r>
              <w:rPr>
                <w:noProof/>
                <w:webHidden/>
              </w:rPr>
              <w:instrText xml:space="preserve"> PAGEREF _Toc535267731 \h </w:instrText>
            </w:r>
            <w:r>
              <w:rPr>
                <w:noProof/>
                <w:webHidden/>
              </w:rPr>
            </w:r>
            <w:r>
              <w:rPr>
                <w:noProof/>
                <w:webHidden/>
              </w:rPr>
              <w:fldChar w:fldCharType="separate"/>
            </w:r>
            <w:r w:rsidR="00272FED">
              <w:rPr>
                <w:noProof/>
                <w:webHidden/>
              </w:rPr>
              <w:t>19</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32" w:history="1">
            <w:r w:rsidRPr="008E162E">
              <w:rPr>
                <w:rStyle w:val="Lienhypertexte"/>
                <w:rFonts w:eastAsiaTheme="minorEastAsia"/>
                <w:noProof/>
              </w:rPr>
              <w:t>A. Interview</w:t>
            </w:r>
            <w:r>
              <w:rPr>
                <w:noProof/>
                <w:webHidden/>
              </w:rPr>
              <w:tab/>
            </w:r>
            <w:r>
              <w:rPr>
                <w:noProof/>
                <w:webHidden/>
              </w:rPr>
              <w:fldChar w:fldCharType="begin"/>
            </w:r>
            <w:r>
              <w:rPr>
                <w:noProof/>
                <w:webHidden/>
              </w:rPr>
              <w:instrText xml:space="preserve"> PAGEREF _Toc535267732 \h </w:instrText>
            </w:r>
            <w:r>
              <w:rPr>
                <w:noProof/>
                <w:webHidden/>
              </w:rPr>
            </w:r>
            <w:r>
              <w:rPr>
                <w:noProof/>
                <w:webHidden/>
              </w:rPr>
              <w:fldChar w:fldCharType="separate"/>
            </w:r>
            <w:r w:rsidR="00272FED">
              <w:rPr>
                <w:noProof/>
                <w:webHidden/>
              </w:rPr>
              <w:t>19</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33" w:history="1">
            <w:r w:rsidRPr="008E162E">
              <w:rPr>
                <w:rStyle w:val="Lienhypertexte"/>
                <w:rFonts w:eastAsiaTheme="minorEastAsia"/>
                <w:noProof/>
              </w:rPr>
              <w:t>B. Étude des capteurs de pollen</w:t>
            </w:r>
            <w:r>
              <w:rPr>
                <w:noProof/>
                <w:webHidden/>
              </w:rPr>
              <w:tab/>
            </w:r>
            <w:r>
              <w:rPr>
                <w:noProof/>
                <w:webHidden/>
              </w:rPr>
              <w:fldChar w:fldCharType="begin"/>
            </w:r>
            <w:r>
              <w:rPr>
                <w:noProof/>
                <w:webHidden/>
              </w:rPr>
              <w:instrText xml:space="preserve"> PAGEREF _Toc535267733 \h </w:instrText>
            </w:r>
            <w:r>
              <w:rPr>
                <w:noProof/>
                <w:webHidden/>
              </w:rPr>
            </w:r>
            <w:r>
              <w:rPr>
                <w:noProof/>
                <w:webHidden/>
              </w:rPr>
              <w:fldChar w:fldCharType="separate"/>
            </w:r>
            <w:r w:rsidR="00272FED">
              <w:rPr>
                <w:noProof/>
                <w:webHidden/>
              </w:rPr>
              <w:t>20</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34" w:history="1">
            <w:r w:rsidRPr="008E162E">
              <w:rPr>
                <w:rStyle w:val="Lienhypertexte"/>
                <w:rFonts w:eastAsiaTheme="minorEastAsia"/>
                <w:noProof/>
              </w:rPr>
              <w:t>C. Analyse des résultats des recueils polliniques</w:t>
            </w:r>
            <w:r>
              <w:rPr>
                <w:noProof/>
                <w:webHidden/>
              </w:rPr>
              <w:tab/>
            </w:r>
            <w:r>
              <w:rPr>
                <w:noProof/>
                <w:webHidden/>
              </w:rPr>
              <w:fldChar w:fldCharType="begin"/>
            </w:r>
            <w:r>
              <w:rPr>
                <w:noProof/>
                <w:webHidden/>
              </w:rPr>
              <w:instrText xml:space="preserve"> PAGEREF _Toc535267734 \h </w:instrText>
            </w:r>
            <w:r>
              <w:rPr>
                <w:noProof/>
                <w:webHidden/>
              </w:rPr>
            </w:r>
            <w:r>
              <w:rPr>
                <w:noProof/>
                <w:webHidden/>
              </w:rPr>
              <w:fldChar w:fldCharType="separate"/>
            </w:r>
            <w:r w:rsidR="00272FED">
              <w:rPr>
                <w:noProof/>
                <w:webHidden/>
              </w:rPr>
              <w:t>23</w:t>
            </w:r>
            <w:r>
              <w:rPr>
                <w:noProof/>
                <w:webHidden/>
              </w:rPr>
              <w:fldChar w:fldCharType="end"/>
            </w:r>
          </w:hyperlink>
        </w:p>
        <w:p w:rsidR="003556E0" w:rsidRDefault="003556E0">
          <w:pPr>
            <w:pStyle w:val="TM1"/>
            <w:tabs>
              <w:tab w:val="right" w:leader="dot" w:pos="9323"/>
            </w:tabs>
            <w:rPr>
              <w:rFonts w:asciiTheme="minorHAnsi" w:eastAsiaTheme="minorEastAsia" w:hAnsiTheme="minorHAnsi" w:cstheme="minorBidi"/>
              <w:b w:val="0"/>
              <w:bCs w:val="0"/>
              <w:i w:val="0"/>
              <w:iCs w:val="0"/>
              <w:noProof/>
              <w:sz w:val="22"/>
              <w:lang w:eastAsia="fr-FR"/>
            </w:rPr>
          </w:pPr>
          <w:hyperlink w:anchor="_Toc535267735" w:history="1">
            <w:r w:rsidRPr="008E162E">
              <w:rPr>
                <w:rStyle w:val="Lienhypertexte"/>
                <w:rFonts w:eastAsiaTheme="minorEastAsia"/>
                <w:noProof/>
              </w:rPr>
              <w:t>Conclusion</w:t>
            </w:r>
            <w:r>
              <w:rPr>
                <w:noProof/>
                <w:webHidden/>
              </w:rPr>
              <w:tab/>
            </w:r>
            <w:r>
              <w:rPr>
                <w:noProof/>
                <w:webHidden/>
              </w:rPr>
              <w:fldChar w:fldCharType="begin"/>
            </w:r>
            <w:r>
              <w:rPr>
                <w:noProof/>
                <w:webHidden/>
              </w:rPr>
              <w:instrText xml:space="preserve"> PAGEREF _Toc535267735 \h </w:instrText>
            </w:r>
            <w:r>
              <w:rPr>
                <w:noProof/>
                <w:webHidden/>
              </w:rPr>
            </w:r>
            <w:r>
              <w:rPr>
                <w:noProof/>
                <w:webHidden/>
              </w:rPr>
              <w:fldChar w:fldCharType="separate"/>
            </w:r>
            <w:r w:rsidR="00272FED">
              <w:rPr>
                <w:noProof/>
                <w:webHidden/>
              </w:rPr>
              <w:t>25</w:t>
            </w:r>
            <w:r>
              <w:rPr>
                <w:noProof/>
                <w:webHidden/>
              </w:rPr>
              <w:fldChar w:fldCharType="end"/>
            </w:r>
          </w:hyperlink>
        </w:p>
        <w:p w:rsidR="003556E0" w:rsidRDefault="003556E0">
          <w:pPr>
            <w:pStyle w:val="TM1"/>
            <w:tabs>
              <w:tab w:val="right" w:leader="dot" w:pos="9323"/>
            </w:tabs>
            <w:rPr>
              <w:rFonts w:asciiTheme="minorHAnsi" w:eastAsiaTheme="minorEastAsia" w:hAnsiTheme="minorHAnsi" w:cstheme="minorBidi"/>
              <w:b w:val="0"/>
              <w:bCs w:val="0"/>
              <w:i w:val="0"/>
              <w:iCs w:val="0"/>
              <w:noProof/>
              <w:sz w:val="22"/>
              <w:lang w:eastAsia="fr-FR"/>
            </w:rPr>
          </w:pPr>
          <w:hyperlink w:anchor="_Toc535267736" w:history="1">
            <w:r w:rsidRPr="008E162E">
              <w:rPr>
                <w:rStyle w:val="Lienhypertexte"/>
                <w:rFonts w:eastAsiaTheme="minorEastAsia"/>
                <w:noProof/>
              </w:rPr>
              <w:t>Synthèses</w:t>
            </w:r>
            <w:r>
              <w:rPr>
                <w:noProof/>
                <w:webHidden/>
              </w:rPr>
              <w:tab/>
            </w:r>
            <w:r>
              <w:rPr>
                <w:noProof/>
                <w:webHidden/>
              </w:rPr>
              <w:fldChar w:fldCharType="begin"/>
            </w:r>
            <w:r>
              <w:rPr>
                <w:noProof/>
                <w:webHidden/>
              </w:rPr>
              <w:instrText xml:space="preserve"> PAGEREF _Toc535267736 \h </w:instrText>
            </w:r>
            <w:r>
              <w:rPr>
                <w:noProof/>
                <w:webHidden/>
              </w:rPr>
            </w:r>
            <w:r>
              <w:rPr>
                <w:noProof/>
                <w:webHidden/>
              </w:rPr>
              <w:fldChar w:fldCharType="separate"/>
            </w:r>
            <w:r w:rsidR="00272FED">
              <w:rPr>
                <w:noProof/>
                <w:webHidden/>
              </w:rPr>
              <w:t>26</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37" w:history="1">
            <w:r w:rsidRPr="008E162E">
              <w:rPr>
                <w:rStyle w:val="Lienhypertexte"/>
                <w:rFonts w:eastAsiaTheme="minorEastAsia"/>
                <w:noProof/>
              </w:rPr>
              <w:t>Synthèse de Bastien</w:t>
            </w:r>
            <w:r>
              <w:rPr>
                <w:noProof/>
                <w:webHidden/>
              </w:rPr>
              <w:tab/>
            </w:r>
            <w:r>
              <w:rPr>
                <w:noProof/>
                <w:webHidden/>
              </w:rPr>
              <w:fldChar w:fldCharType="begin"/>
            </w:r>
            <w:r>
              <w:rPr>
                <w:noProof/>
                <w:webHidden/>
              </w:rPr>
              <w:instrText xml:space="preserve"> PAGEREF _Toc535267737 \h </w:instrText>
            </w:r>
            <w:r>
              <w:rPr>
                <w:noProof/>
                <w:webHidden/>
              </w:rPr>
            </w:r>
            <w:r>
              <w:rPr>
                <w:noProof/>
                <w:webHidden/>
              </w:rPr>
              <w:fldChar w:fldCharType="separate"/>
            </w:r>
            <w:r w:rsidR="00272FED">
              <w:rPr>
                <w:noProof/>
                <w:webHidden/>
              </w:rPr>
              <w:t>26</w:t>
            </w:r>
            <w:r>
              <w:rPr>
                <w:noProof/>
                <w:webHidden/>
              </w:rPr>
              <w:fldChar w:fldCharType="end"/>
            </w:r>
          </w:hyperlink>
        </w:p>
        <w:p w:rsidR="003556E0" w:rsidRDefault="003556E0">
          <w:pPr>
            <w:pStyle w:val="TM2"/>
            <w:tabs>
              <w:tab w:val="right" w:leader="dot" w:pos="9323"/>
            </w:tabs>
            <w:rPr>
              <w:rFonts w:asciiTheme="minorHAnsi" w:eastAsiaTheme="minorEastAsia" w:hAnsiTheme="minorHAnsi" w:cstheme="minorBidi"/>
              <w:b w:val="0"/>
              <w:bCs w:val="0"/>
              <w:noProof/>
              <w:lang w:eastAsia="fr-FR"/>
            </w:rPr>
          </w:pPr>
          <w:hyperlink w:anchor="_Toc535267738" w:history="1">
            <w:r w:rsidRPr="008E162E">
              <w:rPr>
                <w:rStyle w:val="Lienhypertexte"/>
                <w:rFonts w:eastAsiaTheme="minorEastAsia"/>
                <w:noProof/>
              </w:rPr>
              <w:t>Synthèse de Henry</w:t>
            </w:r>
            <w:r>
              <w:rPr>
                <w:noProof/>
                <w:webHidden/>
              </w:rPr>
              <w:tab/>
            </w:r>
            <w:r>
              <w:rPr>
                <w:noProof/>
                <w:webHidden/>
              </w:rPr>
              <w:fldChar w:fldCharType="begin"/>
            </w:r>
            <w:r>
              <w:rPr>
                <w:noProof/>
                <w:webHidden/>
              </w:rPr>
              <w:instrText xml:space="preserve"> PAGEREF _Toc535267738 \h </w:instrText>
            </w:r>
            <w:r>
              <w:rPr>
                <w:noProof/>
                <w:webHidden/>
              </w:rPr>
            </w:r>
            <w:r>
              <w:rPr>
                <w:noProof/>
                <w:webHidden/>
              </w:rPr>
              <w:fldChar w:fldCharType="separate"/>
            </w:r>
            <w:r w:rsidR="00272FED">
              <w:rPr>
                <w:noProof/>
                <w:webHidden/>
              </w:rPr>
              <w:t>27</w:t>
            </w:r>
            <w:r>
              <w:rPr>
                <w:noProof/>
                <w:webHidden/>
              </w:rPr>
              <w:fldChar w:fldCharType="end"/>
            </w:r>
          </w:hyperlink>
        </w:p>
        <w:p w:rsidR="003556E0" w:rsidRDefault="003556E0">
          <w:pPr>
            <w:pStyle w:val="TM1"/>
            <w:tabs>
              <w:tab w:val="right" w:leader="dot" w:pos="9323"/>
            </w:tabs>
            <w:rPr>
              <w:rFonts w:asciiTheme="minorHAnsi" w:eastAsiaTheme="minorEastAsia" w:hAnsiTheme="minorHAnsi" w:cstheme="minorBidi"/>
              <w:b w:val="0"/>
              <w:bCs w:val="0"/>
              <w:i w:val="0"/>
              <w:iCs w:val="0"/>
              <w:noProof/>
              <w:sz w:val="22"/>
              <w:lang w:eastAsia="fr-FR"/>
            </w:rPr>
          </w:pPr>
          <w:hyperlink w:anchor="_Toc535267739" w:history="1">
            <w:r w:rsidRPr="008E162E">
              <w:rPr>
                <w:rStyle w:val="Lienhypertexte"/>
                <w:rFonts w:eastAsiaTheme="minorEastAsia"/>
                <w:noProof/>
              </w:rPr>
              <w:t>Sources :</w:t>
            </w:r>
            <w:r>
              <w:rPr>
                <w:noProof/>
                <w:webHidden/>
              </w:rPr>
              <w:tab/>
            </w:r>
            <w:r>
              <w:rPr>
                <w:noProof/>
                <w:webHidden/>
              </w:rPr>
              <w:fldChar w:fldCharType="begin"/>
            </w:r>
            <w:r>
              <w:rPr>
                <w:noProof/>
                <w:webHidden/>
              </w:rPr>
              <w:instrText xml:space="preserve"> PAGEREF _Toc535267739 \h </w:instrText>
            </w:r>
            <w:r>
              <w:rPr>
                <w:noProof/>
                <w:webHidden/>
              </w:rPr>
            </w:r>
            <w:r>
              <w:rPr>
                <w:noProof/>
                <w:webHidden/>
              </w:rPr>
              <w:fldChar w:fldCharType="separate"/>
            </w:r>
            <w:r w:rsidR="00272FED">
              <w:rPr>
                <w:noProof/>
                <w:webHidden/>
              </w:rPr>
              <w:t>28</w:t>
            </w:r>
            <w:r>
              <w:rPr>
                <w:noProof/>
                <w:webHidden/>
              </w:rPr>
              <w:fldChar w:fldCharType="end"/>
            </w:r>
          </w:hyperlink>
        </w:p>
        <w:p w:rsidR="009D3A94" w:rsidRDefault="00191D63" w:rsidP="009D3A94">
          <w:r w:rsidRPr="0028C9E4">
            <w:fldChar w:fldCharType="end"/>
          </w:r>
        </w:p>
      </w:sdtContent>
    </w:sdt>
    <w:p w:rsidR="00D05933" w:rsidRPr="003A5500" w:rsidRDefault="00D05933" w:rsidP="2C26D906">
      <w:pPr>
        <w:jc w:val="both"/>
      </w:pPr>
    </w:p>
    <w:p w:rsidR="001A0455" w:rsidRPr="003A5500" w:rsidRDefault="001A0455" w:rsidP="2C26D906">
      <w:pPr>
        <w:jc w:val="both"/>
      </w:pPr>
      <w:r>
        <w:br w:type="page"/>
      </w:r>
    </w:p>
    <w:p w:rsidR="00D05933" w:rsidRPr="003A5500" w:rsidRDefault="5C559260" w:rsidP="7A1C5E7A">
      <w:pPr>
        <w:pStyle w:val="Titre"/>
        <w:jc w:val="both"/>
      </w:pPr>
      <w:bookmarkStart w:id="2" w:name="_Toc535267714"/>
      <w:r>
        <w:lastRenderedPageBreak/>
        <w:t>Introduction :</w:t>
      </w:r>
      <w:bookmarkEnd w:id="2"/>
    </w:p>
    <w:p w:rsidR="5C559260" w:rsidRDefault="5C559260" w:rsidP="00602B08">
      <w:pPr>
        <w:spacing w:after="200" w:line="276" w:lineRule="auto"/>
        <w:ind w:firstLine="720"/>
        <w:jc w:val="both"/>
        <w:rPr>
          <w:sz w:val="22"/>
          <w:szCs w:val="22"/>
        </w:rPr>
      </w:pPr>
      <w:r w:rsidRPr="5C559260">
        <w:rPr>
          <w:sz w:val="22"/>
          <w:szCs w:val="22"/>
        </w:rPr>
        <w:t xml:space="preserve">“Deux amoureux sont là guettant la fleur charmante : - Le papillon superbe et la bête rampante ; - L'une qui souille tout dans son embrassement, - L'autre qui du pollen s'enivre follement”. Georges Sand, dans cette citation, présente le pollen comme un être mystérieux mais attirant la vie, le mouvement, le changement. C'est cette diversité que l’on retrouve dans l’étude du pollen qui est intéressante. Car en effet le pollen existe depuis </w:t>
      </w:r>
      <w:r w:rsidR="006654AE">
        <w:rPr>
          <w:sz w:val="22"/>
          <w:szCs w:val="22"/>
        </w:rPr>
        <w:t>que la végétation a recouvert la Terre</w:t>
      </w:r>
      <w:r w:rsidRPr="5C559260">
        <w:rPr>
          <w:sz w:val="22"/>
          <w:szCs w:val="22"/>
        </w:rPr>
        <w:t xml:space="preserve">  et son utilité est bien évidement le ren</w:t>
      </w:r>
      <w:r w:rsidR="002757B9">
        <w:rPr>
          <w:sz w:val="22"/>
          <w:szCs w:val="22"/>
        </w:rPr>
        <w:t>ouvel</w:t>
      </w:r>
      <w:r w:rsidRPr="5C559260">
        <w:rPr>
          <w:sz w:val="22"/>
          <w:szCs w:val="22"/>
        </w:rPr>
        <w:t>lement des e</w:t>
      </w:r>
      <w:r w:rsidR="002757B9">
        <w:rPr>
          <w:sz w:val="22"/>
          <w:szCs w:val="22"/>
        </w:rPr>
        <w:t>spèces végétales qui utilisent c</w:t>
      </w:r>
      <w:r w:rsidRPr="5C559260">
        <w:rPr>
          <w:sz w:val="22"/>
          <w:szCs w:val="22"/>
        </w:rPr>
        <w:t>e mode reproductif. Mais ce pollen, propre à chaque espèce, de taille minime et omniprésent dans l’air à certaines saisons, pénètre dans les voies respiratoires où il peut générer des réactions inappropriées chez certains. Allergie et gêne respiratoire peuvent avoir un impact important sur la qualité de vie des personnes concernées. Heureusement il existe des méthodes pour diagnostiquer et soigner spécifiquement certaines allergies. La pollution atmosphérique est aussi un élément amplificateur de l’action des pollens sur les organismes. Nous nous sommes donc penchés sur les manières de recueillir, d’identifier et d’analyser les pollens présents dans notre environnement. Les laboratoires effectuant ce travail sont peu nombreux et n’existent pas dans tous les pays. Nous avons eu la chance de visiter le laboratoire SPSE</w:t>
      </w:r>
      <w:r w:rsidR="001E4ACF">
        <w:rPr>
          <w:sz w:val="22"/>
          <w:szCs w:val="22"/>
        </w:rPr>
        <w:t xml:space="preserve"> </w:t>
      </w:r>
      <w:r w:rsidR="001E4ACF">
        <w:t>(</w:t>
      </w:r>
      <w:r w:rsidR="001E4ACF" w:rsidRPr="0012491B">
        <w:rPr>
          <w:color w:val="1A1A1A"/>
        </w:rPr>
        <w:t>Service parisien de santé environnementale</w:t>
      </w:r>
      <w:r w:rsidR="001E4ACF">
        <w:rPr>
          <w:rFonts w:ascii="Arial" w:hAnsi="Arial" w:cs="Arial"/>
          <w:color w:val="1A1A1A"/>
        </w:rPr>
        <w:t>)</w:t>
      </w:r>
      <w:r w:rsidRPr="5C559260">
        <w:rPr>
          <w:sz w:val="22"/>
          <w:szCs w:val="22"/>
        </w:rPr>
        <w:t xml:space="preserve"> et avons pu y découvrir et apprendre beaucoup. Nous discuterons l’aide que ces analyses apportent à tous, mais surtout aux personnes qui souffrent et à ceux qui les soignent. Il s’agira ici de s’interroger sur le pollen plus en profondeur, de comprendre ses interactions avec les hommes, et l’influence de l’homme sur l’évolution de celui-ci. </w:t>
      </w:r>
    </w:p>
    <w:p w:rsidR="5C559260" w:rsidRDefault="00FB64EC" w:rsidP="5C559260">
      <w:pPr>
        <w:spacing w:after="200" w:line="276" w:lineRule="auto"/>
        <w:ind w:firstLine="720"/>
        <w:jc w:val="both"/>
        <w:rPr>
          <w:sz w:val="22"/>
          <w:szCs w:val="22"/>
        </w:rPr>
      </w:pPr>
      <w:r>
        <w:rPr>
          <w:sz w:val="22"/>
          <w:szCs w:val="22"/>
        </w:rPr>
        <w:t>Nous nous sommes donc demandé</w:t>
      </w:r>
      <w:r w:rsidR="5C559260" w:rsidRPr="5C559260">
        <w:rPr>
          <w:sz w:val="22"/>
          <w:szCs w:val="22"/>
        </w:rPr>
        <w:t xml:space="preserve"> </w:t>
      </w:r>
      <w:r w:rsidR="008A11E4">
        <w:rPr>
          <w:sz w:val="22"/>
          <w:szCs w:val="22"/>
        </w:rPr>
        <w:t>: en quoi le pollen influen</w:t>
      </w:r>
      <w:r w:rsidR="00BE496A">
        <w:rPr>
          <w:sz w:val="22"/>
          <w:szCs w:val="22"/>
        </w:rPr>
        <w:t xml:space="preserve">ce-t-il </w:t>
      </w:r>
      <w:r w:rsidR="5C559260" w:rsidRPr="5C559260">
        <w:rPr>
          <w:sz w:val="22"/>
          <w:szCs w:val="22"/>
        </w:rPr>
        <w:t xml:space="preserve"> notre quotidien ? </w:t>
      </w:r>
    </w:p>
    <w:p w:rsidR="5C559260" w:rsidRDefault="5C559260" w:rsidP="5C559260">
      <w:pPr>
        <w:spacing w:after="200" w:line="276" w:lineRule="auto"/>
        <w:ind w:firstLine="720"/>
        <w:jc w:val="both"/>
        <w:rPr>
          <w:sz w:val="22"/>
          <w:szCs w:val="22"/>
        </w:rPr>
      </w:pPr>
      <w:r w:rsidRPr="5C559260">
        <w:rPr>
          <w:sz w:val="22"/>
          <w:szCs w:val="22"/>
        </w:rPr>
        <w:t xml:space="preserve">Cette interrogation nous a amené à élaborer deux hypothèses : la première est que certaines observations semblent démontrer que le pollen serait plus ou moins présent en fonction des </w:t>
      </w:r>
      <w:r w:rsidR="00DF604A">
        <w:rPr>
          <w:sz w:val="22"/>
          <w:szCs w:val="22"/>
        </w:rPr>
        <w:br/>
      </w:r>
      <w:r w:rsidRPr="5C559260">
        <w:rPr>
          <w:sz w:val="22"/>
          <w:szCs w:val="22"/>
        </w:rPr>
        <w:t xml:space="preserve">périodes de l’année et des régions ; la seconde serait que les pollens n’auraient pas tous le même pouvoir allergisant. </w:t>
      </w:r>
    </w:p>
    <w:p w:rsidR="00D05933" w:rsidRPr="003A5500" w:rsidRDefault="00D05933" w:rsidP="2C26D906">
      <w:pPr>
        <w:ind w:left="360"/>
        <w:jc w:val="both"/>
      </w:pPr>
    </w:p>
    <w:p w:rsidR="00D05933" w:rsidRDefault="0028C9E4" w:rsidP="0028C9E4">
      <w:pPr>
        <w:pStyle w:val="Titre"/>
        <w:jc w:val="both"/>
        <w:rPr>
          <w:rFonts w:cs="Times New Roman"/>
        </w:rPr>
      </w:pPr>
      <w:bookmarkStart w:id="3" w:name="_Toc535267715"/>
      <w:r w:rsidRPr="0028C9E4">
        <w:rPr>
          <w:rFonts w:cs="Times New Roman"/>
        </w:rPr>
        <w:t>I</w:t>
      </w:r>
      <w:r w:rsidR="00B23F24">
        <w:rPr>
          <w:rFonts w:cs="Times New Roman"/>
        </w:rPr>
        <w:t>.</w:t>
      </w:r>
      <w:r w:rsidRPr="0028C9E4">
        <w:rPr>
          <w:rFonts w:cs="Times New Roman"/>
        </w:rPr>
        <w:t xml:space="preserve"> Qu’est-ce que le pollen</w:t>
      </w:r>
      <w:r w:rsidR="004E1EE0">
        <w:rPr>
          <w:rFonts w:cs="Times New Roman"/>
        </w:rPr>
        <w:t> ?</w:t>
      </w:r>
      <w:bookmarkEnd w:id="3"/>
    </w:p>
    <w:p w:rsidR="000903C2" w:rsidRPr="000903C2" w:rsidRDefault="000903C2" w:rsidP="000903C2"/>
    <w:p w:rsidR="0028C9E4" w:rsidRDefault="005175AF" w:rsidP="00DF604A">
      <w:pPr>
        <w:pStyle w:val="Sous-titre"/>
        <w:rPr>
          <w:color w:val="5A5A5A"/>
        </w:rPr>
      </w:pPr>
      <w:bookmarkStart w:id="4" w:name="_Toc535267716"/>
      <w:r>
        <w:t>Définition</w:t>
      </w:r>
      <w:bookmarkEnd w:id="4"/>
    </w:p>
    <w:p w:rsidR="7CA8891A" w:rsidRPr="00DF604A" w:rsidRDefault="7CA8891A" w:rsidP="00DF604A">
      <w:pPr>
        <w:ind w:firstLine="720"/>
        <w:jc w:val="both"/>
        <w:rPr>
          <w:rFonts w:eastAsia="Arial"/>
        </w:rPr>
      </w:pPr>
      <w:r w:rsidRPr="00DF604A">
        <w:rPr>
          <w:color w:val="000000" w:themeColor="text1"/>
        </w:rPr>
        <w:t xml:space="preserve">Le mot pollen, vient d’un mot latin signifiant poussière très fine, a été proposé par Linné en 1766. Le pollen est le gamétophyte mâle (en général de couleur orange, jaune, gris ou bleu et de taille microscopique). Il se développe soit dans un sac pollinique (gymnospermes) ou dans une anthère (poche contenant quatre sac polliniques </w:t>
      </w:r>
      <w:r w:rsidR="00DF604A" w:rsidRPr="00DF604A">
        <w:rPr>
          <w:color w:val="000000" w:themeColor="text1"/>
        </w:rPr>
        <w:t>(</w:t>
      </w:r>
      <w:r w:rsidRPr="00DF604A">
        <w:rPr>
          <w:color w:val="000000" w:themeColor="text1"/>
        </w:rPr>
        <w:t>les angiospermes</w:t>
      </w:r>
      <w:r w:rsidR="00DF604A" w:rsidRPr="00DF604A">
        <w:rPr>
          <w:color w:val="000000" w:themeColor="text1"/>
        </w:rPr>
        <w:t>)</w:t>
      </w:r>
      <w:r w:rsidRPr="00DF604A">
        <w:rPr>
          <w:color w:val="000000" w:themeColor="text1"/>
        </w:rPr>
        <w:t>).</w:t>
      </w:r>
    </w:p>
    <w:p w:rsidR="0028C9E4" w:rsidRPr="00DF604A" w:rsidRDefault="0028C9E4"/>
    <w:p w:rsidR="0028C9E4" w:rsidRPr="00DF604A" w:rsidRDefault="0028C9E4" w:rsidP="0028C9E4">
      <w:r w:rsidRPr="00DF604A">
        <w:t>La palynologie est l’étude scientifique des pollens. S</w:t>
      </w:r>
      <w:r w:rsidR="00DF604A" w:rsidRPr="00DF604A">
        <w:t>es applications sont multiples</w:t>
      </w:r>
      <w:r w:rsidR="00DF604A">
        <w:t> :</w:t>
      </w:r>
    </w:p>
    <w:p w:rsidR="0028C9E4" w:rsidRPr="00DF604A" w:rsidRDefault="0028C9E4" w:rsidP="0028C9E4">
      <w:pPr>
        <w:pStyle w:val="Paragraphedeliste"/>
        <w:numPr>
          <w:ilvl w:val="0"/>
          <w:numId w:val="4"/>
        </w:numPr>
        <w:rPr>
          <w:szCs w:val="24"/>
        </w:rPr>
      </w:pPr>
      <w:r w:rsidRPr="00DF604A">
        <w:rPr>
          <w:szCs w:val="24"/>
          <w:u w:val="single"/>
        </w:rPr>
        <w:t>La paléo palynologie</w:t>
      </w:r>
      <w:r w:rsidR="00DF604A" w:rsidRPr="00DF604A">
        <w:rPr>
          <w:szCs w:val="24"/>
        </w:rPr>
        <w:t xml:space="preserve"> </w:t>
      </w:r>
      <w:r w:rsidRPr="00DF604A">
        <w:rPr>
          <w:szCs w:val="24"/>
        </w:rPr>
        <w:t>: étude des pollens fossiles, elle permet de donner des informations sur le climat, la végétation et le paysage au cours quaternaire.</w:t>
      </w:r>
    </w:p>
    <w:p w:rsidR="0028C9E4" w:rsidRPr="00DF604A" w:rsidRDefault="0028C9E4" w:rsidP="0028C9E4">
      <w:pPr>
        <w:pStyle w:val="Paragraphedeliste"/>
        <w:numPr>
          <w:ilvl w:val="0"/>
          <w:numId w:val="4"/>
        </w:numPr>
        <w:rPr>
          <w:szCs w:val="24"/>
        </w:rPr>
      </w:pPr>
      <w:r w:rsidRPr="00DF604A">
        <w:rPr>
          <w:szCs w:val="24"/>
          <w:u w:val="single"/>
        </w:rPr>
        <w:t>L’aéropalynologie</w:t>
      </w:r>
      <w:r w:rsidRPr="00DF604A">
        <w:rPr>
          <w:szCs w:val="24"/>
        </w:rPr>
        <w:t xml:space="preserve"> : analyser la présence dans l’air de différents types de pollens, </w:t>
      </w:r>
      <w:r w:rsidR="00CB40CD" w:rsidRPr="00DF604A">
        <w:rPr>
          <w:szCs w:val="24"/>
        </w:rPr>
        <w:t xml:space="preserve">cela </w:t>
      </w:r>
      <w:r w:rsidRPr="00DF604A">
        <w:rPr>
          <w:szCs w:val="24"/>
        </w:rPr>
        <w:t>a des applications en médecine (pathologie allergique) et en agronomie (pollinisation).</w:t>
      </w:r>
    </w:p>
    <w:p w:rsidR="0028C9E4" w:rsidRDefault="7CA8891A" w:rsidP="7CA8891A">
      <w:pPr>
        <w:pStyle w:val="Paragraphedeliste"/>
        <w:numPr>
          <w:ilvl w:val="0"/>
          <w:numId w:val="4"/>
        </w:numPr>
        <w:rPr>
          <w:sz w:val="27"/>
          <w:szCs w:val="27"/>
        </w:rPr>
      </w:pPr>
      <w:r w:rsidRPr="00DF604A">
        <w:rPr>
          <w:sz w:val="27"/>
          <w:szCs w:val="27"/>
          <w:u w:val="single"/>
        </w:rPr>
        <w:t>La mélissopalynotologie</w:t>
      </w:r>
      <w:r w:rsidR="00DF604A">
        <w:rPr>
          <w:sz w:val="27"/>
          <w:szCs w:val="27"/>
        </w:rPr>
        <w:t xml:space="preserve"> : </w:t>
      </w:r>
      <w:r w:rsidRPr="7CA8891A">
        <w:rPr>
          <w:sz w:val="27"/>
          <w:szCs w:val="27"/>
        </w:rPr>
        <w:t>l’étude des pollens présents dans le miel, ce qui permet de détecter les mélanges et les fraudes.</w:t>
      </w:r>
    </w:p>
    <w:p w:rsidR="7CA8891A" w:rsidRDefault="7CA8891A" w:rsidP="7CA8891A">
      <w:pPr>
        <w:ind w:left="360"/>
        <w:rPr>
          <w:sz w:val="27"/>
          <w:szCs w:val="27"/>
        </w:rPr>
      </w:pPr>
    </w:p>
    <w:p w:rsidR="0028C9E4" w:rsidRDefault="7CA8891A" w:rsidP="00DF604A">
      <w:pPr>
        <w:pStyle w:val="Sous-titre"/>
        <w:rPr>
          <w:sz w:val="27"/>
          <w:szCs w:val="27"/>
        </w:rPr>
      </w:pPr>
      <w:bookmarkStart w:id="5" w:name="_Toc535267717"/>
      <w:r>
        <w:t>B</w:t>
      </w:r>
      <w:r w:rsidR="00DF604A">
        <w:t>.</w:t>
      </w:r>
      <w:r>
        <w:t xml:space="preserve"> Des techniques pour déterminer le type de pollen</w:t>
      </w:r>
      <w:bookmarkEnd w:id="5"/>
    </w:p>
    <w:p w:rsidR="7CA8891A" w:rsidRDefault="7CA8891A" w:rsidP="7CA8891A"/>
    <w:p w:rsidR="0028C9E4" w:rsidRPr="00DF604A" w:rsidRDefault="0028C9E4" w:rsidP="00DF604A">
      <w:pPr>
        <w:ind w:firstLine="720"/>
        <w:jc w:val="both"/>
      </w:pPr>
      <w:r w:rsidRPr="00DF604A">
        <w:t>La forme, la taille mais aussi la coloration varie d’une espèce végétale à l’autre offrant des teintes jaune plus ou moins foncé</w:t>
      </w:r>
      <w:r w:rsidR="003F12DC" w:rsidRPr="00DF604A">
        <w:t>es</w:t>
      </w:r>
      <w:r w:rsidRPr="00DF604A">
        <w:t xml:space="preserve">, bleu, rouge et même noir. Bien </w:t>
      </w:r>
      <w:r w:rsidR="00361C4B" w:rsidRPr="00DF604A">
        <w:t>s</w:t>
      </w:r>
      <w:r w:rsidR="7CA8891A" w:rsidRPr="00DF604A">
        <w:t>ouvent il faut une étude fine en microscopie pour aboutir à la détermin</w:t>
      </w:r>
      <w:r w:rsidR="00E6195A" w:rsidRPr="00DF604A">
        <w:t>ation des grains de pollen</w:t>
      </w:r>
      <w:r w:rsidR="00467720" w:rsidRPr="00DF604A">
        <w:t>. On a parfois besoin de</w:t>
      </w:r>
      <w:r w:rsidR="00E6195A" w:rsidRPr="00DF604A">
        <w:t xml:space="preserve"> l’aide d’</w:t>
      </w:r>
      <w:r w:rsidR="7CA8891A" w:rsidRPr="00DF604A">
        <w:t>une classi</w:t>
      </w:r>
      <w:r w:rsidR="00E6195A" w:rsidRPr="00DF604A">
        <w:t>fication simplifiée</w:t>
      </w:r>
      <w:r w:rsidR="7CA8891A" w:rsidRPr="00DF604A">
        <w:t xml:space="preserve">. </w:t>
      </w:r>
      <w:r w:rsidR="004120EC" w:rsidRPr="00DF604A">
        <w:t>Celle</w:t>
      </w:r>
      <w:r w:rsidR="00467720" w:rsidRPr="00DF604A">
        <w:t>-</w:t>
      </w:r>
      <w:r w:rsidR="004120EC" w:rsidRPr="00DF604A">
        <w:t>ci</w:t>
      </w:r>
      <w:r w:rsidR="7CA8891A" w:rsidRPr="00DF604A">
        <w:t xml:space="preserve"> est basée sur : la taille</w:t>
      </w:r>
      <w:r w:rsidR="00FA5020" w:rsidRPr="00DF604A">
        <w:t xml:space="preserve"> (</w:t>
      </w:r>
      <w:r w:rsidR="7CA8891A" w:rsidRPr="00DF604A">
        <w:t xml:space="preserve">les plus petits sont ceux du myosotis (7μ) et les plus </w:t>
      </w:r>
      <w:r w:rsidR="00467720" w:rsidRPr="00DF604A">
        <w:t>g</w:t>
      </w:r>
      <w:r w:rsidRPr="00DF604A">
        <w:t>ros, ceux de la courge (150μ)</w:t>
      </w:r>
      <w:r w:rsidR="00FA5020" w:rsidRPr="00DF604A">
        <w:t>) l</w:t>
      </w:r>
      <w:r w:rsidRPr="00DF604A">
        <w:t xml:space="preserve">a forme, la présence de pores ou </w:t>
      </w:r>
      <w:r w:rsidR="00621A35" w:rsidRPr="00DF604A">
        <w:t xml:space="preserve">de </w:t>
      </w:r>
      <w:r w:rsidRPr="00DF604A">
        <w:t>sillons en surface</w:t>
      </w:r>
      <w:r w:rsidR="00621A35" w:rsidRPr="00DF604A">
        <w:t xml:space="preserve"> et</w:t>
      </w:r>
      <w:r w:rsidRPr="00DF604A">
        <w:t xml:space="preserve"> l’ornementation de l’exine.</w:t>
      </w:r>
    </w:p>
    <w:p w:rsidR="0028C9E4" w:rsidRPr="00DF604A" w:rsidRDefault="0028C9E4" w:rsidP="00DF604A">
      <w:pPr>
        <w:jc w:val="both"/>
      </w:pPr>
    </w:p>
    <w:p w:rsidR="0028C9E4" w:rsidRPr="00DF604A" w:rsidRDefault="002676F1" w:rsidP="00DF604A">
      <w:pPr>
        <w:pStyle w:val="Sous-titre"/>
      </w:pPr>
      <w:bookmarkStart w:id="6" w:name="_Toc535267718"/>
      <w:r w:rsidRPr="00DF604A">
        <w:t>C</w:t>
      </w:r>
      <w:r w:rsidR="00DF604A">
        <w:t>.</w:t>
      </w:r>
      <w:r w:rsidRPr="00DF604A">
        <w:t xml:space="preserve"> </w:t>
      </w:r>
      <w:r w:rsidR="00C441B9" w:rsidRPr="00DF604A">
        <w:t>La</w:t>
      </w:r>
      <w:r w:rsidRPr="00DF604A">
        <w:t xml:space="preserve"> pollinisation entomophile</w:t>
      </w:r>
      <w:r w:rsidR="00BA7AEB" w:rsidRPr="00DF604A">
        <w:t xml:space="preserve">, </w:t>
      </w:r>
      <w:proofErr w:type="spellStart"/>
      <w:r w:rsidR="00BA7AEB" w:rsidRPr="00DF604A">
        <w:t>ornitophile</w:t>
      </w:r>
      <w:bookmarkEnd w:id="6"/>
      <w:proofErr w:type="spellEnd"/>
    </w:p>
    <w:p w:rsidR="0028C9E4" w:rsidRPr="00DF604A" w:rsidRDefault="0028C9E4" w:rsidP="00DF604A">
      <w:pPr>
        <w:jc w:val="both"/>
        <w:rPr>
          <w:b/>
          <w:bCs/>
        </w:rPr>
      </w:pPr>
    </w:p>
    <w:p w:rsidR="0028C9E4" w:rsidRPr="00DF604A" w:rsidRDefault="0028C9E4" w:rsidP="00DF604A">
      <w:pPr>
        <w:ind w:firstLine="720"/>
        <w:jc w:val="both"/>
      </w:pPr>
      <w:r w:rsidRPr="00DF604A">
        <w:t>Dans le cas de la pollinisation entomophile</w:t>
      </w:r>
      <w:r w:rsidR="0028611D" w:rsidRPr="00DF604A">
        <w:t xml:space="preserve"> (via le transport par</w:t>
      </w:r>
      <w:r w:rsidRPr="00DF604A">
        <w:t xml:space="preserve"> </w:t>
      </w:r>
      <w:r w:rsidR="0028611D" w:rsidRPr="00DF604A">
        <w:t xml:space="preserve">un </w:t>
      </w:r>
      <w:r w:rsidR="00DF604A">
        <w:t>insecte ou un oiseau</w:t>
      </w:r>
      <w:r w:rsidR="0028611D" w:rsidRPr="00DF604A">
        <w:t xml:space="preserve">) </w:t>
      </w:r>
      <w:r w:rsidR="0076235F" w:rsidRPr="00DF604A">
        <w:t xml:space="preserve">la </w:t>
      </w:r>
      <w:r w:rsidRPr="00DF604A">
        <w:t>coévolution permet d’optimiser la reproduction des plantes à fleurs. Les changements qui apparaissent chez deux espèces en interaction évoluent parallèlement. Par exemple, certaines plantes produisent beaucoup de nectar pour attirer les insectes pollinisateurs comme les abeilles, bourdons ou papillons, et ainsi favoriser le transport de leur pollen.  En retour d’adaptation, certains insectes comme le papillon ont une trompe allongée pour lui permettre le butinage rendu difficile dans une corolle de fleur longue et étroite.</w:t>
      </w:r>
      <w:r w:rsidR="00065BC5" w:rsidRPr="00DF604A">
        <w:t xml:space="preserve"> Certaines plantes dépendent même d’un insecte spécifique pour leur reproduction, en dehors de celui-ci rien ne se passe</w:t>
      </w:r>
      <w:r w:rsidR="00C17656" w:rsidRPr="00DF604A">
        <w:t>.</w:t>
      </w:r>
      <w:r w:rsidR="00065BC5" w:rsidRPr="00DF604A">
        <w:t xml:space="preserve"> </w:t>
      </w:r>
      <w:r w:rsidR="00C17656" w:rsidRPr="00DF604A">
        <w:t>P</w:t>
      </w:r>
      <w:r w:rsidR="00B97C1E" w:rsidRPr="00DF604A">
        <w:t xml:space="preserve">ar </w:t>
      </w:r>
      <w:r w:rsidR="00065BC5" w:rsidRPr="00DF604A">
        <w:t>exemple la vanille</w:t>
      </w:r>
      <w:r w:rsidR="00C17656" w:rsidRPr="00DF604A">
        <w:t>,</w:t>
      </w:r>
      <w:r w:rsidR="00AD3FFC" w:rsidRPr="00DF604A">
        <w:t xml:space="preserve"> </w:t>
      </w:r>
      <w:r w:rsidR="00C17656" w:rsidRPr="00DF604A">
        <w:t xml:space="preserve">d’origine mexicaine, était naturellement </w:t>
      </w:r>
      <w:r w:rsidR="003F12DC" w:rsidRPr="00DF604A">
        <w:t>polonisée</w:t>
      </w:r>
      <w:r w:rsidR="00C17656" w:rsidRPr="00DF604A">
        <w:t xml:space="preserve"> par une abeille </w:t>
      </w:r>
      <w:r w:rsidR="00A37499" w:rsidRPr="00DF604A">
        <w:t>du genre Mélipone</w:t>
      </w:r>
      <w:r w:rsidR="00065BC5" w:rsidRPr="00DF604A">
        <w:t>.</w:t>
      </w:r>
      <w:r w:rsidR="00A37499" w:rsidRPr="00DF604A">
        <w:t xml:space="preserve"> Importée à la Réunion, elle n’a pu se reproduire que grâce à l’intervention de l’homme car aucun insecte</w:t>
      </w:r>
      <w:r w:rsidR="00D32D9E" w:rsidRPr="00DF604A">
        <w:t xml:space="preserve"> ne</w:t>
      </w:r>
      <w:r w:rsidR="00A37499" w:rsidRPr="00DF604A">
        <w:t xml:space="preserve"> parvenait à s’introduire </w:t>
      </w:r>
      <w:r w:rsidR="00D32D9E" w:rsidRPr="00DF604A">
        <w:t>dans la corolle de la fleur.</w:t>
      </w:r>
    </w:p>
    <w:p w:rsidR="0028C9E4" w:rsidRPr="00DF604A" w:rsidRDefault="0028C9E4" w:rsidP="00DF604A">
      <w:pPr>
        <w:jc w:val="both"/>
      </w:pPr>
    </w:p>
    <w:p w:rsidR="0028C9E4" w:rsidRPr="00DF604A" w:rsidRDefault="7CA8891A" w:rsidP="00DF604A">
      <w:pPr>
        <w:pStyle w:val="Sous-titre"/>
      </w:pPr>
      <w:bookmarkStart w:id="7" w:name="_Toc535267719"/>
      <w:r w:rsidRPr="00DF604A">
        <w:t>D</w:t>
      </w:r>
      <w:r w:rsidR="00DF604A">
        <w:t>.</w:t>
      </w:r>
      <w:r w:rsidRPr="00DF604A">
        <w:t xml:space="preserve"> La pollinisation anémophile</w:t>
      </w:r>
      <w:bookmarkEnd w:id="7"/>
    </w:p>
    <w:p w:rsidR="54753AC4" w:rsidRPr="00DF604A" w:rsidRDefault="7CA8891A" w:rsidP="00DF604A">
      <w:pPr>
        <w:ind w:firstLine="720"/>
        <w:jc w:val="both"/>
      </w:pPr>
      <w:r w:rsidRPr="00DF604A">
        <w:t>Dans le cas de la pollinisation anémophile</w:t>
      </w:r>
      <w:r w:rsidR="00821143" w:rsidRPr="00DF604A">
        <w:t xml:space="preserve"> (par le vent)</w:t>
      </w:r>
      <w:r w:rsidRPr="00DF604A">
        <w:t>, les chances de fécondation sont plus faibles, car le vent ne donne aucune garantie du bon dépôt du pollen sur le pistil de la fleur. On constate, néanmoins, que certaines plantes anémophiles produisent de plus grandes quantités de pollen, augmentant les chances de fécondation de fleur. Les grains de pollen des plantes anémophiles, plus nombreux, sont également plus petits et légers pour être transportés plus facilement dans l’atmosphère sur une longue distance. Ils pénètrent plus profondément dans l’appareil respiratoire et peuvent provoquer des réactions allergiques plus importantes.</w:t>
      </w:r>
      <w:r w:rsidR="002472AB" w:rsidRPr="00DF604A">
        <w:t xml:space="preserve"> Elle se produit surtout dans les </w:t>
      </w:r>
      <w:r w:rsidR="00CD588D" w:rsidRPr="00DF604A">
        <w:t>régions froides ou tempérées où les insectes pollinisateurs n’étai</w:t>
      </w:r>
      <w:r w:rsidR="00BC0C47" w:rsidRPr="00DF604A">
        <w:t xml:space="preserve">ent pas assez nombreux. Les arbres comme les </w:t>
      </w:r>
      <w:r w:rsidR="007C1D93" w:rsidRPr="00DF604A">
        <w:t xml:space="preserve">noisetiers, les bouleaux, les cyprès </w:t>
      </w:r>
      <w:r w:rsidR="003F12DC" w:rsidRPr="00DF604A">
        <w:t xml:space="preserve">sont ainsi </w:t>
      </w:r>
      <w:proofErr w:type="spellStart"/>
      <w:r w:rsidR="003F12DC" w:rsidRPr="00DF604A">
        <w:t>poll</w:t>
      </w:r>
      <w:r w:rsidR="007C1D93" w:rsidRPr="00DF604A">
        <w:t>inisés</w:t>
      </w:r>
      <w:proofErr w:type="spellEnd"/>
      <w:r w:rsidR="007C1D93" w:rsidRPr="00DF604A">
        <w:t>.</w:t>
      </w:r>
      <w:r w:rsidR="003F12DC" w:rsidRPr="00DF604A">
        <w:t xml:space="preserve"> Et a contrario dans certaines zones tropicales l’abondance et l’importance des pluies gène considérablement la diffusion des pollens poussant les végétaux à se reproduire par un autre mécanisme.</w:t>
      </w:r>
    </w:p>
    <w:p w:rsidR="00D05933" w:rsidRPr="00DF604A" w:rsidRDefault="00D05933" w:rsidP="00DF604A">
      <w:pPr>
        <w:jc w:val="both"/>
        <w:rPr>
          <w:rFonts w:eastAsia="Arial"/>
        </w:rPr>
      </w:pPr>
    </w:p>
    <w:p w:rsidR="007C1389" w:rsidRDefault="007C1389">
      <w:pPr>
        <w:rPr>
          <w:rFonts w:eastAsia="Arial"/>
        </w:rPr>
      </w:pPr>
      <w:r>
        <w:rPr>
          <w:rFonts w:eastAsia="Arial"/>
        </w:rPr>
        <w:br w:type="page"/>
      </w:r>
    </w:p>
    <w:p w:rsidR="54753AC4" w:rsidRDefault="54753AC4" w:rsidP="007C1389">
      <w:pPr>
        <w:rPr>
          <w:rFonts w:eastAsia="Arial"/>
        </w:rPr>
      </w:pPr>
    </w:p>
    <w:p w:rsidR="00D05933" w:rsidRPr="003A5500" w:rsidRDefault="7CA8891A" w:rsidP="00DF604A">
      <w:pPr>
        <w:pStyle w:val="Sous-titre"/>
      </w:pPr>
      <w:bookmarkStart w:id="8" w:name="_Ref531635014"/>
      <w:bookmarkStart w:id="9" w:name="_Toc535267720"/>
      <w:r>
        <w:t>E. Composition</w:t>
      </w:r>
      <w:bookmarkEnd w:id="9"/>
    </w:p>
    <w:p w:rsidR="3DEC7C13" w:rsidRDefault="3DEC7C13" w:rsidP="007C1389">
      <w:pPr>
        <w:spacing w:before="40" w:after="160"/>
      </w:pPr>
    </w:p>
    <w:tbl>
      <w:tblPr>
        <w:tblW w:w="0" w:type="auto"/>
        <w:tblLayout w:type="fixed"/>
        <w:tblLook w:val="06A0"/>
      </w:tblPr>
      <w:tblGrid>
        <w:gridCol w:w="4510"/>
        <w:gridCol w:w="4510"/>
      </w:tblGrid>
      <w:tr w:rsidR="47A6BD25" w:rsidTr="7CA8891A">
        <w:tc>
          <w:tcPr>
            <w:tcW w:w="4510" w:type="dxa"/>
          </w:tcPr>
          <w:p w:rsidR="47A6BD25" w:rsidRDefault="47A6BD25" w:rsidP="2C26D906">
            <w:r>
              <w:rPr>
                <w:noProof/>
                <w:lang w:eastAsia="fr-FR"/>
              </w:rPr>
              <w:drawing>
                <wp:inline distT="0" distB="0" distL="0" distR="0">
                  <wp:extent cx="2752725" cy="1752600"/>
                  <wp:effectExtent l="0" t="0" r="0" b="0"/>
                  <wp:docPr id="740743430" name="Picture 74074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52725" cy="1752600"/>
                          </a:xfrm>
                          <a:prstGeom prst="rect">
                            <a:avLst/>
                          </a:prstGeom>
                        </pic:spPr>
                      </pic:pic>
                    </a:graphicData>
                  </a:graphic>
                </wp:inline>
              </w:drawing>
            </w:r>
          </w:p>
        </w:tc>
        <w:tc>
          <w:tcPr>
            <w:tcW w:w="4510" w:type="dxa"/>
          </w:tcPr>
          <w:p w:rsidR="47A6BD25" w:rsidRDefault="47A6BD25" w:rsidP="2C26D906">
            <w:r>
              <w:rPr>
                <w:noProof/>
                <w:lang w:eastAsia="fr-FR"/>
              </w:rPr>
              <w:drawing>
                <wp:inline distT="0" distB="0" distL="0" distR="0">
                  <wp:extent cx="2647950" cy="1352550"/>
                  <wp:effectExtent l="0" t="0" r="0" b="0"/>
                  <wp:docPr id="1954296244" name="Picture 19542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47950" cy="1352550"/>
                          </a:xfrm>
                          <a:prstGeom prst="rect">
                            <a:avLst/>
                          </a:prstGeom>
                        </pic:spPr>
                      </pic:pic>
                    </a:graphicData>
                  </a:graphic>
                </wp:inline>
              </w:drawing>
            </w:r>
          </w:p>
        </w:tc>
      </w:tr>
      <w:tr w:rsidR="47A6BD25" w:rsidTr="7CA8891A">
        <w:tc>
          <w:tcPr>
            <w:tcW w:w="4510" w:type="dxa"/>
          </w:tcPr>
          <w:p w:rsidR="00DF604A" w:rsidRDefault="7A1C5E7A" w:rsidP="7A1C5E7A">
            <w:pPr>
              <w:jc w:val="center"/>
              <w:rPr>
                <w:i/>
                <w:iCs/>
                <w:color w:val="445369"/>
                <w:sz w:val="18"/>
                <w:szCs w:val="18"/>
              </w:rPr>
            </w:pPr>
            <w:r w:rsidRPr="7CA8891A">
              <w:rPr>
                <w:i/>
                <w:iCs/>
                <w:color w:val="445369"/>
                <w:sz w:val="18"/>
                <w:szCs w:val="18"/>
              </w:rPr>
              <w:t xml:space="preserve">Figure SEQ Figure \* ARABIC 1 : </w:t>
            </w:r>
          </w:p>
          <w:p w:rsidR="47A6BD25" w:rsidRDefault="7A1C5E7A" w:rsidP="7A1C5E7A">
            <w:pPr>
              <w:jc w:val="center"/>
              <w:rPr>
                <w:vertAlign w:val="superscript"/>
              </w:rPr>
            </w:pPr>
            <w:r w:rsidRPr="7CA8891A">
              <w:rPr>
                <w:i/>
                <w:iCs/>
                <w:color w:val="445369"/>
                <w:sz w:val="18"/>
                <w:szCs w:val="18"/>
              </w:rPr>
              <w:t xml:space="preserve">composition graphique d'un grain de pollen </w:t>
            </w:r>
            <w:r w:rsidR="47A6BD25" w:rsidRPr="7A1C5E7A">
              <w:rPr>
                <w:rStyle w:val="Appeldenotedefin"/>
              </w:rPr>
              <w:endnoteReference w:id="1"/>
            </w:r>
          </w:p>
        </w:tc>
        <w:tc>
          <w:tcPr>
            <w:tcW w:w="4510" w:type="dxa"/>
          </w:tcPr>
          <w:p w:rsidR="00DF604A" w:rsidRDefault="7A1C5E7A" w:rsidP="7A1C5E7A">
            <w:pPr>
              <w:jc w:val="center"/>
              <w:rPr>
                <w:i/>
                <w:iCs/>
                <w:color w:val="445369"/>
                <w:sz w:val="18"/>
                <w:szCs w:val="18"/>
              </w:rPr>
            </w:pPr>
            <w:r w:rsidRPr="7CA8891A">
              <w:rPr>
                <w:i/>
                <w:iCs/>
                <w:color w:val="445369"/>
                <w:sz w:val="18"/>
                <w:szCs w:val="18"/>
              </w:rPr>
              <w:t xml:space="preserve">Figure SEQ Figure \* ARABIC 2 : </w:t>
            </w:r>
          </w:p>
          <w:p w:rsidR="47A6BD25" w:rsidRDefault="7A1C5E7A" w:rsidP="7A1C5E7A">
            <w:pPr>
              <w:jc w:val="center"/>
              <w:rPr>
                <w:vertAlign w:val="superscript"/>
              </w:rPr>
            </w:pPr>
            <w:r w:rsidRPr="7CA8891A">
              <w:rPr>
                <w:i/>
                <w:iCs/>
                <w:color w:val="445369"/>
                <w:sz w:val="18"/>
                <w:szCs w:val="18"/>
              </w:rPr>
              <w:t xml:space="preserve">composition du grain de pollen </w:t>
            </w:r>
            <w:r w:rsidR="47A6BD25" w:rsidRPr="7A1C5E7A">
              <w:rPr>
                <w:rStyle w:val="Appeldenotedefin"/>
              </w:rPr>
              <w:endnoteReference w:id="2"/>
            </w:r>
          </w:p>
        </w:tc>
      </w:tr>
    </w:tbl>
    <w:p w:rsidR="00D05933" w:rsidRPr="003A5500" w:rsidRDefault="00D05933" w:rsidP="00DF604A">
      <w:pPr>
        <w:pStyle w:val="Sous-titre"/>
      </w:pPr>
      <w:bookmarkStart w:id="10" w:name="_Toc532647848"/>
      <w:bookmarkEnd w:id="8"/>
      <w:bookmarkEnd w:id="10"/>
    </w:p>
    <w:p w:rsidR="001304A4" w:rsidRPr="002D40FC" w:rsidRDefault="7A1C5E7A" w:rsidP="7A1C5E7A">
      <w:pPr>
        <w:ind w:firstLine="720"/>
        <w:jc w:val="both"/>
        <w:rPr>
          <w:color w:val="000000" w:themeColor="text1"/>
        </w:rPr>
      </w:pPr>
      <w:r w:rsidRPr="7A1C5E7A">
        <w:rPr>
          <w:color w:val="000000" w:themeColor="text1"/>
        </w:rPr>
        <w:t xml:space="preserve">Le grain de pollen est entouré d’une enveloppe qui contient plusieurs couches, l’ensemble est constitué de plusieurs éléments (lipides, acides aminés, …). La structure anomique de celui-ci, se compose comme cela : </w:t>
      </w:r>
    </w:p>
    <w:p w:rsidR="001304A4" w:rsidRPr="002D40FC" w:rsidRDefault="7A1C5E7A" w:rsidP="7A1C5E7A">
      <w:pPr>
        <w:pStyle w:val="Paragraphedeliste"/>
        <w:numPr>
          <w:ilvl w:val="0"/>
          <w:numId w:val="6"/>
        </w:numPr>
        <w:ind w:left="360"/>
        <w:rPr>
          <w:szCs w:val="24"/>
        </w:rPr>
      </w:pPr>
      <w:r w:rsidRPr="7A1C5E7A">
        <w:rPr>
          <w:color w:val="000000" w:themeColor="text1"/>
          <w:szCs w:val="24"/>
        </w:rPr>
        <w:t>Le pollen a une membrane externe, l’exine, qui joue un rôle de protection</w:t>
      </w:r>
    </w:p>
    <w:p w:rsidR="001304A4" w:rsidRPr="002D40FC" w:rsidRDefault="7A1C5E7A" w:rsidP="0028C9E4">
      <w:pPr>
        <w:pStyle w:val="Paragraphedeliste"/>
        <w:numPr>
          <w:ilvl w:val="0"/>
          <w:numId w:val="6"/>
        </w:numPr>
        <w:ind w:left="360"/>
      </w:pPr>
      <w:r w:rsidRPr="0028C9E4">
        <w:rPr>
          <w:color w:val="000000" w:themeColor="text1"/>
        </w:rPr>
        <w:t>Et il a une membrane interne, l’intine, qui contient les matières grasses et des vitamines.</w:t>
      </w:r>
    </w:p>
    <w:p w:rsidR="001304A4" w:rsidRPr="002D40FC" w:rsidRDefault="001304A4" w:rsidP="2C26D906">
      <w:pPr>
        <w:jc w:val="both"/>
      </w:pPr>
    </w:p>
    <w:p w:rsidR="001304A4" w:rsidRPr="002D40FC" w:rsidRDefault="001304A4" w:rsidP="2C26D906">
      <w:pPr>
        <w:jc w:val="both"/>
      </w:pPr>
    </w:p>
    <w:p w:rsidR="001304A4" w:rsidRPr="002D40FC" w:rsidRDefault="2C26D906" w:rsidP="2C26D906">
      <w:pPr>
        <w:ind w:firstLine="720"/>
        <w:jc w:val="both"/>
        <w:rPr>
          <w:color w:val="000000" w:themeColor="text1"/>
        </w:rPr>
      </w:pPr>
      <w:r w:rsidRPr="2C26D906">
        <w:rPr>
          <w:color w:val="000000" w:themeColor="text1"/>
        </w:rPr>
        <w:t>Voilà deux photographies (au microscope électronique) de grains de pollens :</w:t>
      </w:r>
    </w:p>
    <w:p w:rsidR="001304A4" w:rsidRPr="002D40FC" w:rsidRDefault="001304A4" w:rsidP="2C26D906">
      <w:pPr>
        <w:jc w:val="both"/>
      </w:pPr>
    </w:p>
    <w:p w:rsidR="001304A4" w:rsidRDefault="001304A4" w:rsidP="2C26D906">
      <w:pPr>
        <w:jc w:val="both"/>
      </w:pPr>
    </w:p>
    <w:p w:rsidR="008A25E7" w:rsidRPr="002D40FC" w:rsidRDefault="008A25E7" w:rsidP="2C26D906">
      <w:pPr>
        <w:jc w:val="both"/>
      </w:pPr>
    </w:p>
    <w:p w:rsidR="001304A4" w:rsidRPr="002D40FC" w:rsidRDefault="001304A4" w:rsidP="5C559260">
      <w:pPr>
        <w:jc w:val="both"/>
        <w:rPr>
          <w:vertAlign w:val="superscript"/>
        </w:rPr>
      </w:pPr>
      <w:r>
        <w:rPr>
          <w:noProof/>
          <w:lang w:eastAsia="fr-FR"/>
        </w:rPr>
        <w:drawing>
          <wp:inline distT="0" distB="0" distL="0" distR="0">
            <wp:extent cx="2259376" cy="1759638"/>
            <wp:effectExtent l="0" t="0" r="0" b="0"/>
            <wp:docPr id="2117438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59376" cy="1759638"/>
                    </a:xfrm>
                    <a:prstGeom prst="rect">
                      <a:avLst/>
                    </a:prstGeom>
                  </pic:spPr>
                </pic:pic>
              </a:graphicData>
            </a:graphic>
          </wp:inline>
        </w:drawing>
      </w:r>
      <w:r w:rsidR="00B23F24">
        <w:rPr>
          <w:vertAlign w:val="superscript"/>
        </w:rPr>
        <w:t xml:space="preserve">         </w:t>
      </w:r>
      <w:r>
        <w:rPr>
          <w:noProof/>
          <w:lang w:eastAsia="fr-FR"/>
        </w:rPr>
        <w:drawing>
          <wp:inline distT="0" distB="0" distL="0" distR="0">
            <wp:extent cx="2344646" cy="1762125"/>
            <wp:effectExtent l="19050" t="0" r="0" b="0"/>
            <wp:docPr id="1273417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44646" cy="1762125"/>
                    </a:xfrm>
                    <a:prstGeom prst="rect">
                      <a:avLst/>
                    </a:prstGeom>
                  </pic:spPr>
                </pic:pic>
              </a:graphicData>
            </a:graphic>
          </wp:inline>
        </w:drawing>
      </w:r>
      <w:r w:rsidRPr="3DEC7C13">
        <w:rPr>
          <w:rStyle w:val="Appeldenotedefin"/>
        </w:rPr>
        <w:endnoteReference w:id="3"/>
      </w:r>
    </w:p>
    <w:p w:rsidR="001304A4" w:rsidRPr="002D40FC" w:rsidRDefault="001304A4" w:rsidP="2C26D906">
      <w:pPr>
        <w:jc w:val="both"/>
      </w:pPr>
    </w:p>
    <w:p w:rsidR="008A25E7" w:rsidRDefault="008A25E7">
      <w:pPr>
        <w:rPr>
          <w:color w:val="000000" w:themeColor="text1"/>
          <w:u w:val="single"/>
        </w:rPr>
      </w:pPr>
      <w:r>
        <w:rPr>
          <w:color w:val="000000" w:themeColor="text1"/>
          <w:u w:val="single"/>
        </w:rPr>
        <w:br w:type="page"/>
      </w:r>
    </w:p>
    <w:p w:rsidR="001304A4" w:rsidRPr="002D40FC" w:rsidRDefault="0028C9E4" w:rsidP="0028C9E4">
      <w:pPr>
        <w:jc w:val="both"/>
        <w:rPr>
          <w:color w:val="000000" w:themeColor="text1"/>
          <w:u w:val="single"/>
        </w:rPr>
      </w:pPr>
      <w:r w:rsidRPr="0028C9E4">
        <w:rPr>
          <w:color w:val="000000" w:themeColor="text1"/>
          <w:u w:val="single"/>
        </w:rPr>
        <w:lastRenderedPageBreak/>
        <w:t>Voici un schéma d’un grand nombre de types de pollen possibles :</w:t>
      </w:r>
    </w:p>
    <w:p w:rsidR="667E6B03" w:rsidRDefault="667E6B03" w:rsidP="667E6B03">
      <w:pPr>
        <w:jc w:val="both"/>
      </w:pPr>
    </w:p>
    <w:p w:rsidR="008A25E7" w:rsidRDefault="008A25E7" w:rsidP="0028C9E4">
      <w:pPr>
        <w:jc w:val="both"/>
        <w:rPr>
          <w:color w:val="000000" w:themeColor="text1"/>
        </w:rPr>
      </w:pPr>
      <w:r>
        <w:rPr>
          <w:noProof/>
          <w:lang w:eastAsia="fr-FR"/>
        </w:rPr>
        <w:drawing>
          <wp:inline distT="0" distB="0" distL="0" distR="0">
            <wp:extent cx="3401464" cy="384513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01464" cy="3845132"/>
                    </a:xfrm>
                    <a:prstGeom prst="rect">
                      <a:avLst/>
                    </a:prstGeom>
                  </pic:spPr>
                </pic:pic>
              </a:graphicData>
            </a:graphic>
          </wp:inline>
        </w:drawing>
      </w:r>
      <w:r w:rsidR="00991F3A" w:rsidRPr="2C26D906">
        <w:rPr>
          <w:rStyle w:val="Appeldenotedefin"/>
        </w:rPr>
        <w:endnoteReference w:id="4"/>
      </w:r>
    </w:p>
    <w:p w:rsidR="00B23F24" w:rsidRDefault="00B23F24" w:rsidP="0028C9E4">
      <w:pPr>
        <w:jc w:val="both"/>
        <w:rPr>
          <w:color w:val="000000" w:themeColor="text1"/>
        </w:rPr>
      </w:pPr>
    </w:p>
    <w:p w:rsidR="00B23F24" w:rsidRDefault="00B23F24" w:rsidP="0028C9E4">
      <w:pPr>
        <w:jc w:val="both"/>
        <w:rPr>
          <w:color w:val="000000" w:themeColor="text1"/>
        </w:rPr>
      </w:pPr>
    </w:p>
    <w:p w:rsidR="001304A4" w:rsidRDefault="0028C9E4" w:rsidP="0028C9E4">
      <w:pPr>
        <w:jc w:val="both"/>
        <w:rPr>
          <w:color w:val="000000" w:themeColor="text1"/>
        </w:rPr>
      </w:pPr>
      <w:r w:rsidRPr="0028C9E4">
        <w:rPr>
          <w:color w:val="000000" w:themeColor="text1"/>
        </w:rPr>
        <w:t>Les différents types de pollens possibles sont variés. Néanmoins, seul un certain nombre aurait peut-être un rôle pathogène ou allergisant, les plus communs sont les suivants.</w:t>
      </w:r>
    </w:p>
    <w:p w:rsidR="00B23F24" w:rsidRPr="002D40FC" w:rsidRDefault="00B23F24" w:rsidP="0028C9E4">
      <w:pPr>
        <w:jc w:val="both"/>
        <w:rPr>
          <w:color w:val="000000" w:themeColor="text1"/>
        </w:rPr>
      </w:pPr>
    </w:p>
    <w:tbl>
      <w:tblPr>
        <w:tblStyle w:val="Grilledutableau"/>
        <w:tblW w:w="0" w:type="auto"/>
        <w:tblLayout w:type="fixed"/>
        <w:tblLook w:val="06A0"/>
      </w:tblPr>
      <w:tblGrid>
        <w:gridCol w:w="3007"/>
        <w:gridCol w:w="3007"/>
        <w:gridCol w:w="3007"/>
      </w:tblGrid>
      <w:tr w:rsidR="7B8B844E" w:rsidTr="7CA8891A">
        <w:tc>
          <w:tcPr>
            <w:tcW w:w="3007" w:type="dxa"/>
          </w:tcPr>
          <w:p w:rsidR="00B23F24" w:rsidRPr="00B23F24" w:rsidRDefault="2C26D906" w:rsidP="2C26D906">
            <w:pPr>
              <w:jc w:val="center"/>
              <w:rPr>
                <w:b/>
              </w:rPr>
            </w:pPr>
            <w:r w:rsidRPr="00B23F24">
              <w:rPr>
                <w:b/>
              </w:rPr>
              <w:t xml:space="preserve">Nom de certains </w:t>
            </w:r>
          </w:p>
          <w:p w:rsidR="7B8B844E" w:rsidRPr="00B23F24" w:rsidRDefault="2C26D906" w:rsidP="2C26D906">
            <w:pPr>
              <w:jc w:val="center"/>
              <w:rPr>
                <w:b/>
              </w:rPr>
            </w:pPr>
            <w:r w:rsidRPr="00B23F24">
              <w:rPr>
                <w:b/>
              </w:rPr>
              <w:t>pollens principaux</w:t>
            </w:r>
          </w:p>
        </w:tc>
        <w:tc>
          <w:tcPr>
            <w:tcW w:w="3007" w:type="dxa"/>
          </w:tcPr>
          <w:p w:rsidR="7B8B844E" w:rsidRPr="00B23F24" w:rsidRDefault="2C26D906" w:rsidP="2C26D906">
            <w:pPr>
              <w:jc w:val="center"/>
              <w:rPr>
                <w:b/>
              </w:rPr>
            </w:pPr>
            <w:r w:rsidRPr="00B23F24">
              <w:rPr>
                <w:b/>
              </w:rPr>
              <w:t>Une petite image</w:t>
            </w:r>
          </w:p>
        </w:tc>
        <w:tc>
          <w:tcPr>
            <w:tcW w:w="3007" w:type="dxa"/>
          </w:tcPr>
          <w:p w:rsidR="7B8B844E" w:rsidRPr="00B23F24" w:rsidRDefault="2C26D906" w:rsidP="2C26D906">
            <w:pPr>
              <w:jc w:val="center"/>
              <w:rPr>
                <w:b/>
              </w:rPr>
            </w:pPr>
            <w:r w:rsidRPr="00B23F24">
              <w:rPr>
                <w:b/>
              </w:rPr>
              <w:t>La forme de leurs pollen</w:t>
            </w:r>
          </w:p>
        </w:tc>
      </w:tr>
      <w:tr w:rsidR="7B8B844E" w:rsidTr="7CA8891A">
        <w:tc>
          <w:tcPr>
            <w:tcW w:w="3007" w:type="dxa"/>
          </w:tcPr>
          <w:p w:rsidR="7B8B844E" w:rsidRDefault="2C26D906" w:rsidP="2C26D906">
            <w:r w:rsidRPr="2C26D906">
              <w:t xml:space="preserve">Cupressacées </w:t>
            </w:r>
            <w:r w:rsidR="00B23F24">
              <w:br/>
            </w:r>
            <w:r w:rsidRPr="2C26D906">
              <w:t>(exemple cyprès)</w:t>
            </w:r>
          </w:p>
        </w:tc>
        <w:tc>
          <w:tcPr>
            <w:tcW w:w="3007" w:type="dxa"/>
          </w:tcPr>
          <w:p w:rsidR="7B8B844E" w:rsidRDefault="00B23F24" w:rsidP="00B23F24">
            <w:r>
              <w:rPr>
                <w:noProof/>
                <w:lang w:eastAsia="fr-FR"/>
              </w:rPr>
              <w:drawing>
                <wp:inline distT="0" distB="0" distL="0" distR="0">
                  <wp:extent cx="691734" cy="92392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1734" cy="923925"/>
                          </a:xfrm>
                          <a:prstGeom prst="rect">
                            <a:avLst/>
                          </a:prstGeom>
                        </pic:spPr>
                      </pic:pic>
                    </a:graphicData>
                  </a:graphic>
                </wp:inline>
              </w:drawing>
            </w:r>
            <w:r w:rsidR="7B8B844E" w:rsidRPr="2C26D906">
              <w:rPr>
                <w:rStyle w:val="Appeldenotedefin"/>
              </w:rPr>
              <w:endnoteReference w:id="5"/>
            </w:r>
          </w:p>
        </w:tc>
        <w:tc>
          <w:tcPr>
            <w:tcW w:w="3007" w:type="dxa"/>
          </w:tcPr>
          <w:p w:rsidR="7B8B844E" w:rsidRDefault="7B8B844E" w:rsidP="2C26D906">
            <w:r>
              <w:rPr>
                <w:noProof/>
                <w:lang w:eastAsia="fr-FR"/>
              </w:rPr>
              <w:drawing>
                <wp:inline distT="0" distB="0" distL="0" distR="0">
                  <wp:extent cx="1080758" cy="571500"/>
                  <wp:effectExtent l="0" t="0" r="0" b="0"/>
                  <wp:docPr id="1243552998" name="Picture 124355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80758" cy="571500"/>
                          </a:xfrm>
                          <a:prstGeom prst="rect">
                            <a:avLst/>
                          </a:prstGeom>
                        </pic:spPr>
                      </pic:pic>
                    </a:graphicData>
                  </a:graphic>
                </wp:inline>
              </w:drawing>
            </w:r>
            <w:r w:rsidR="00B23F24">
              <w:br/>
            </w:r>
            <w:r w:rsidR="2C26D906" w:rsidRPr="2C26D906">
              <w:t>pollen monocolporé</w:t>
            </w:r>
          </w:p>
        </w:tc>
      </w:tr>
      <w:tr w:rsidR="7B8B844E" w:rsidTr="7CA8891A">
        <w:tc>
          <w:tcPr>
            <w:tcW w:w="3007" w:type="dxa"/>
          </w:tcPr>
          <w:p w:rsidR="7B8B844E" w:rsidRDefault="2C26D906" w:rsidP="2C26D906">
            <w:r w:rsidRPr="2C26D906">
              <w:t>Noisetier</w:t>
            </w:r>
          </w:p>
        </w:tc>
        <w:tc>
          <w:tcPr>
            <w:tcW w:w="3007" w:type="dxa"/>
          </w:tcPr>
          <w:p w:rsidR="7B8B844E" w:rsidRDefault="7B8B844E" w:rsidP="2C26D906">
            <w:r>
              <w:rPr>
                <w:noProof/>
                <w:lang w:eastAsia="fr-FR"/>
              </w:rPr>
              <w:drawing>
                <wp:inline distT="0" distB="0" distL="0" distR="0">
                  <wp:extent cx="590558" cy="457200"/>
                  <wp:effectExtent l="0" t="0" r="0" b="0"/>
                  <wp:docPr id="13143267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6551" t="30000" b="60000"/>
                          <a:stretch>
                            <a:fillRect/>
                          </a:stretch>
                        </pic:blipFill>
                        <pic:spPr>
                          <a:xfrm>
                            <a:off x="0" y="0"/>
                            <a:ext cx="590558" cy="457200"/>
                          </a:xfrm>
                          <a:prstGeom prst="rect">
                            <a:avLst/>
                          </a:prstGeom>
                        </pic:spPr>
                      </pic:pic>
                    </a:graphicData>
                  </a:graphic>
                </wp:inline>
              </w:drawing>
            </w:r>
          </w:p>
        </w:tc>
        <w:tc>
          <w:tcPr>
            <w:tcW w:w="3007" w:type="dxa"/>
          </w:tcPr>
          <w:p w:rsidR="7B8B844E" w:rsidRDefault="00B23F24" w:rsidP="00B23F24">
            <w:r>
              <w:rPr>
                <w:noProof/>
                <w:lang w:eastAsia="fr-FR"/>
              </w:rPr>
              <w:drawing>
                <wp:inline distT="0" distB="0" distL="0" distR="0">
                  <wp:extent cx="628669" cy="533413"/>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94" r="63350" b="67058"/>
                          <a:stretch>
                            <a:fillRect/>
                          </a:stretch>
                        </pic:blipFill>
                        <pic:spPr>
                          <a:xfrm>
                            <a:off x="0" y="0"/>
                            <a:ext cx="628669" cy="533413"/>
                          </a:xfrm>
                          <a:prstGeom prst="rect">
                            <a:avLst/>
                          </a:prstGeom>
                        </pic:spPr>
                      </pic:pic>
                    </a:graphicData>
                  </a:graphic>
                </wp:inline>
              </w:drawing>
            </w:r>
            <w:r w:rsidR="7B8B844E" w:rsidRPr="2C26D906">
              <w:rPr>
                <w:rStyle w:val="Appeldenotedefin"/>
              </w:rPr>
              <w:endnoteReference w:id="6"/>
            </w:r>
            <w:r w:rsidR="3DEC7C13" w:rsidRPr="2C26D906">
              <w:t xml:space="preserve">  pollen tricolporé</w:t>
            </w:r>
          </w:p>
        </w:tc>
      </w:tr>
      <w:tr w:rsidR="7B8B844E" w:rsidTr="7CA8891A">
        <w:tc>
          <w:tcPr>
            <w:tcW w:w="3007" w:type="dxa"/>
          </w:tcPr>
          <w:p w:rsidR="7B8B844E" w:rsidRDefault="2C26D906" w:rsidP="2C26D906">
            <w:r w:rsidRPr="2C26D906">
              <w:t>Peuplier</w:t>
            </w:r>
          </w:p>
        </w:tc>
        <w:tc>
          <w:tcPr>
            <w:tcW w:w="3007" w:type="dxa"/>
          </w:tcPr>
          <w:p w:rsidR="7B8B844E" w:rsidRDefault="7B8B844E" w:rsidP="2C26D906">
            <w:r>
              <w:rPr>
                <w:noProof/>
                <w:lang w:eastAsia="fr-FR"/>
              </w:rPr>
              <w:drawing>
                <wp:inline distT="0" distB="0" distL="0" distR="0">
                  <wp:extent cx="628655" cy="466207"/>
                  <wp:effectExtent l="0" t="0" r="0" b="0"/>
                  <wp:docPr id="340035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3103" t="40213" b="49590"/>
                          <a:stretch>
                            <a:fillRect/>
                          </a:stretch>
                        </pic:blipFill>
                        <pic:spPr>
                          <a:xfrm>
                            <a:off x="0" y="0"/>
                            <a:ext cx="628655" cy="466207"/>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742974" cy="800117"/>
                  <wp:effectExtent l="0" t="0" r="0" b="0"/>
                  <wp:docPr id="18440854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35" t="23489" r="53926" b="20134"/>
                          <a:stretch>
                            <a:fillRect/>
                          </a:stretch>
                        </pic:blipFill>
                        <pic:spPr>
                          <a:xfrm>
                            <a:off x="0" y="0"/>
                            <a:ext cx="742974" cy="800117"/>
                          </a:xfrm>
                          <a:prstGeom prst="rect">
                            <a:avLst/>
                          </a:prstGeom>
                        </pic:spPr>
                      </pic:pic>
                    </a:graphicData>
                  </a:graphic>
                </wp:inline>
              </w:drawing>
            </w:r>
            <w:r w:rsidRPr="667E6B03">
              <w:rPr>
                <w:rStyle w:val="Appeldenotedefin"/>
              </w:rPr>
              <w:endnoteReference w:id="7"/>
            </w:r>
            <w:r w:rsidR="667E6B03">
              <w:t xml:space="preserve">  </w:t>
            </w:r>
            <w:r w:rsidR="00B23F24">
              <w:br/>
            </w:r>
            <w:r w:rsidR="667E6B03">
              <w:t>pollen monocolporé</w:t>
            </w:r>
          </w:p>
        </w:tc>
      </w:tr>
      <w:tr w:rsidR="7B8B844E" w:rsidTr="7CA8891A">
        <w:tc>
          <w:tcPr>
            <w:tcW w:w="3007" w:type="dxa"/>
          </w:tcPr>
          <w:p w:rsidR="7B8B844E" w:rsidRDefault="2C26D906" w:rsidP="2C26D906">
            <w:r w:rsidRPr="2C26D906">
              <w:lastRenderedPageBreak/>
              <w:t>Aulne</w:t>
            </w:r>
          </w:p>
        </w:tc>
        <w:tc>
          <w:tcPr>
            <w:tcW w:w="3007" w:type="dxa"/>
          </w:tcPr>
          <w:p w:rsidR="7B8B844E" w:rsidRDefault="7B8B844E" w:rsidP="2C26D906">
            <w:r>
              <w:rPr>
                <w:noProof/>
                <w:lang w:eastAsia="fr-FR"/>
              </w:rPr>
              <w:drawing>
                <wp:inline distT="0" distB="0" distL="0" distR="0">
                  <wp:extent cx="514353" cy="475991"/>
                  <wp:effectExtent l="0" t="0" r="0" b="0"/>
                  <wp:docPr id="645708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53448" b="89589"/>
                          <a:stretch>
                            <a:fillRect/>
                          </a:stretch>
                        </pic:blipFill>
                        <pic:spPr>
                          <a:xfrm>
                            <a:off x="0" y="0"/>
                            <a:ext cx="514353" cy="475991"/>
                          </a:xfrm>
                          <a:prstGeom prst="rect">
                            <a:avLst/>
                          </a:prstGeom>
                        </pic:spPr>
                      </pic:pic>
                    </a:graphicData>
                  </a:graphic>
                </wp:inline>
              </w:drawing>
            </w:r>
          </w:p>
        </w:tc>
        <w:tc>
          <w:tcPr>
            <w:tcW w:w="3007" w:type="dxa"/>
          </w:tcPr>
          <w:p w:rsidR="00B23F24" w:rsidRDefault="7B8B844E" w:rsidP="667E6B03">
            <w:r>
              <w:rPr>
                <w:noProof/>
                <w:lang w:eastAsia="fr-FR"/>
              </w:rPr>
              <w:drawing>
                <wp:inline distT="0" distB="0" distL="0" distR="0">
                  <wp:extent cx="762022" cy="781071"/>
                  <wp:effectExtent l="0" t="0" r="0" b="0"/>
                  <wp:docPr id="84269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806" t="9395" r="51308" b="35570"/>
                          <a:stretch>
                            <a:fillRect/>
                          </a:stretch>
                        </pic:blipFill>
                        <pic:spPr>
                          <a:xfrm>
                            <a:off x="0" y="0"/>
                            <a:ext cx="762022" cy="781071"/>
                          </a:xfrm>
                          <a:prstGeom prst="rect">
                            <a:avLst/>
                          </a:prstGeom>
                        </pic:spPr>
                      </pic:pic>
                    </a:graphicData>
                  </a:graphic>
                </wp:inline>
              </w:drawing>
            </w:r>
          </w:p>
          <w:p w:rsidR="7B8B844E" w:rsidRDefault="667E6B03" w:rsidP="667E6B03">
            <w:r>
              <w:t>pollen monocolporé</w:t>
            </w:r>
          </w:p>
        </w:tc>
      </w:tr>
      <w:tr w:rsidR="7B8B844E" w:rsidTr="7CA8891A">
        <w:tc>
          <w:tcPr>
            <w:tcW w:w="3007" w:type="dxa"/>
          </w:tcPr>
          <w:p w:rsidR="7B8B844E" w:rsidRDefault="2C26D906" w:rsidP="2C26D906">
            <w:r w:rsidRPr="2C26D906">
              <w:t>Saule</w:t>
            </w:r>
          </w:p>
        </w:tc>
        <w:tc>
          <w:tcPr>
            <w:tcW w:w="3007" w:type="dxa"/>
          </w:tcPr>
          <w:p w:rsidR="7B8B844E" w:rsidRDefault="7B8B844E" w:rsidP="2C26D906">
            <w:r>
              <w:rPr>
                <w:noProof/>
                <w:lang w:eastAsia="fr-FR"/>
              </w:rPr>
              <w:drawing>
                <wp:inline distT="0" distB="0" distL="0" distR="0">
                  <wp:extent cx="581034" cy="437586"/>
                  <wp:effectExtent l="0" t="0" r="0" b="0"/>
                  <wp:docPr id="208256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413" t="50215" b="40214"/>
                          <a:stretch>
                            <a:fillRect/>
                          </a:stretch>
                        </pic:blipFill>
                        <pic:spPr>
                          <a:xfrm>
                            <a:off x="0" y="0"/>
                            <a:ext cx="581034" cy="437586"/>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600088" cy="714395"/>
                  <wp:effectExtent l="0" t="0" r="0" b="0"/>
                  <wp:docPr id="18601345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120" t="13422" r="19895" b="36241"/>
                          <a:stretch>
                            <a:fillRect/>
                          </a:stretch>
                        </pic:blipFill>
                        <pic:spPr>
                          <a:xfrm>
                            <a:off x="0" y="0"/>
                            <a:ext cx="600088" cy="714395"/>
                          </a:xfrm>
                          <a:prstGeom prst="rect">
                            <a:avLst/>
                          </a:prstGeom>
                        </pic:spPr>
                      </pic:pic>
                    </a:graphicData>
                  </a:graphic>
                </wp:inline>
              </w:drawing>
            </w:r>
            <w:r w:rsidR="667E6B03">
              <w:t xml:space="preserve">  pollen tricolporé</w:t>
            </w:r>
          </w:p>
        </w:tc>
      </w:tr>
      <w:tr w:rsidR="7B8B844E" w:rsidTr="7CA8891A">
        <w:tc>
          <w:tcPr>
            <w:tcW w:w="3007" w:type="dxa"/>
          </w:tcPr>
          <w:p w:rsidR="7B8B844E" w:rsidRDefault="2C26D906" w:rsidP="2C26D906">
            <w:r w:rsidRPr="2C26D906">
              <w:t>Frêne</w:t>
            </w:r>
          </w:p>
        </w:tc>
        <w:tc>
          <w:tcPr>
            <w:tcW w:w="3007" w:type="dxa"/>
          </w:tcPr>
          <w:p w:rsidR="7B8B844E" w:rsidRDefault="7B8B844E" w:rsidP="2C26D906">
            <w:r>
              <w:rPr>
                <w:noProof/>
                <w:lang w:eastAsia="fr-FR"/>
              </w:rPr>
              <w:drawing>
                <wp:inline distT="0" distB="0" distL="0" distR="0">
                  <wp:extent cx="523877" cy="457200"/>
                  <wp:effectExtent l="0" t="0" r="0" b="0"/>
                  <wp:docPr id="829270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0000" r="52586" b="60000"/>
                          <a:stretch>
                            <a:fillRect/>
                          </a:stretch>
                        </pic:blipFill>
                        <pic:spPr>
                          <a:xfrm>
                            <a:off x="0" y="0"/>
                            <a:ext cx="523877" cy="457200"/>
                          </a:xfrm>
                          <a:prstGeom prst="rect">
                            <a:avLst/>
                          </a:prstGeom>
                        </pic:spPr>
                      </pic:pic>
                    </a:graphicData>
                  </a:graphic>
                </wp:inline>
              </w:drawing>
            </w:r>
          </w:p>
        </w:tc>
        <w:tc>
          <w:tcPr>
            <w:tcW w:w="3007" w:type="dxa"/>
          </w:tcPr>
          <w:p w:rsidR="00B23F24" w:rsidRDefault="7B8B844E" w:rsidP="667E6B03">
            <w:r>
              <w:rPr>
                <w:noProof/>
                <w:lang w:eastAsia="fr-FR"/>
              </w:rPr>
              <w:drawing>
                <wp:inline distT="0" distB="0" distL="0" distR="0">
                  <wp:extent cx="676279" cy="790594"/>
                  <wp:effectExtent l="0" t="0" r="0" b="0"/>
                  <wp:docPr id="1266398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937" t="20805" r="30890" b="23489"/>
                          <a:stretch>
                            <a:fillRect/>
                          </a:stretch>
                        </pic:blipFill>
                        <pic:spPr>
                          <a:xfrm>
                            <a:off x="0" y="0"/>
                            <a:ext cx="676279" cy="790594"/>
                          </a:xfrm>
                          <a:prstGeom prst="rect">
                            <a:avLst/>
                          </a:prstGeom>
                        </pic:spPr>
                      </pic:pic>
                    </a:graphicData>
                  </a:graphic>
                </wp:inline>
              </w:drawing>
            </w:r>
          </w:p>
          <w:p w:rsidR="7B8B844E" w:rsidRDefault="667E6B03" w:rsidP="667E6B03">
            <w:r>
              <w:t>Pollen pluricolporé</w:t>
            </w:r>
          </w:p>
        </w:tc>
      </w:tr>
      <w:tr w:rsidR="7B8B844E" w:rsidTr="7CA8891A">
        <w:tc>
          <w:tcPr>
            <w:tcW w:w="3007" w:type="dxa"/>
          </w:tcPr>
          <w:p w:rsidR="7B8B844E" w:rsidRDefault="2C26D906" w:rsidP="2C26D906">
            <w:r w:rsidRPr="2C26D906">
              <w:t>Charme</w:t>
            </w:r>
          </w:p>
        </w:tc>
        <w:tc>
          <w:tcPr>
            <w:tcW w:w="3007" w:type="dxa"/>
          </w:tcPr>
          <w:p w:rsidR="7B8B844E" w:rsidRDefault="7B8B844E" w:rsidP="2C26D906">
            <w:r>
              <w:rPr>
                <w:noProof/>
                <w:lang w:eastAsia="fr-FR"/>
              </w:rPr>
              <w:drawing>
                <wp:inline distT="0" distB="0" distL="0" distR="0">
                  <wp:extent cx="533402" cy="466527"/>
                  <wp:effectExtent l="0" t="0" r="0" b="0"/>
                  <wp:docPr id="12264868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417" r="51724" b="79379"/>
                          <a:stretch>
                            <a:fillRect/>
                          </a:stretch>
                        </pic:blipFill>
                        <pic:spPr>
                          <a:xfrm>
                            <a:off x="0" y="0"/>
                            <a:ext cx="533402" cy="466527"/>
                          </a:xfrm>
                          <a:prstGeom prst="rect">
                            <a:avLst/>
                          </a:prstGeom>
                        </pic:spPr>
                      </pic:pic>
                    </a:graphicData>
                  </a:graphic>
                </wp:inline>
              </w:drawing>
            </w:r>
          </w:p>
        </w:tc>
        <w:tc>
          <w:tcPr>
            <w:tcW w:w="3007" w:type="dxa"/>
          </w:tcPr>
          <w:p w:rsidR="00B23F24" w:rsidRDefault="7B8B844E" w:rsidP="667E6B03">
            <w:r>
              <w:rPr>
                <w:noProof/>
                <w:lang w:eastAsia="fr-FR"/>
              </w:rPr>
              <w:drawing>
                <wp:inline distT="0" distB="0" distL="0" distR="0">
                  <wp:extent cx="1047775" cy="1162076"/>
                  <wp:effectExtent l="0" t="0" r="0" b="0"/>
                  <wp:docPr id="942517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324" t="8724" r="24083" b="9395"/>
                          <a:stretch>
                            <a:fillRect/>
                          </a:stretch>
                        </pic:blipFill>
                        <pic:spPr>
                          <a:xfrm>
                            <a:off x="0" y="0"/>
                            <a:ext cx="1047775" cy="1162076"/>
                          </a:xfrm>
                          <a:prstGeom prst="rect">
                            <a:avLst/>
                          </a:prstGeom>
                        </pic:spPr>
                      </pic:pic>
                    </a:graphicData>
                  </a:graphic>
                </wp:inline>
              </w:drawing>
            </w:r>
          </w:p>
          <w:p w:rsidR="7B8B844E" w:rsidRDefault="667E6B03" w:rsidP="667E6B03">
            <w:r>
              <w:t>Pollen quadricolporé</w:t>
            </w:r>
          </w:p>
        </w:tc>
      </w:tr>
      <w:tr w:rsidR="7B8B844E" w:rsidTr="7CA8891A">
        <w:tc>
          <w:tcPr>
            <w:tcW w:w="3007" w:type="dxa"/>
          </w:tcPr>
          <w:p w:rsidR="7B8B844E" w:rsidRDefault="2C26D906" w:rsidP="2C26D906">
            <w:r w:rsidRPr="2C26D906">
              <w:t>Bouleau</w:t>
            </w:r>
          </w:p>
        </w:tc>
        <w:tc>
          <w:tcPr>
            <w:tcW w:w="3007" w:type="dxa"/>
          </w:tcPr>
          <w:p w:rsidR="7B8B844E" w:rsidRDefault="7B8B844E" w:rsidP="2C26D906">
            <w:r>
              <w:rPr>
                <w:noProof/>
                <w:lang w:eastAsia="fr-FR"/>
              </w:rPr>
              <w:drawing>
                <wp:inline distT="0" distB="0" distL="0" distR="0">
                  <wp:extent cx="542926" cy="475991"/>
                  <wp:effectExtent l="0" t="0" r="0" b="0"/>
                  <wp:docPr id="14385738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862" b="89589"/>
                          <a:stretch>
                            <a:fillRect/>
                          </a:stretch>
                        </pic:blipFill>
                        <pic:spPr>
                          <a:xfrm>
                            <a:off x="0" y="0"/>
                            <a:ext cx="542926" cy="475991"/>
                          </a:xfrm>
                          <a:prstGeom prst="rect">
                            <a:avLst/>
                          </a:prstGeom>
                        </pic:spPr>
                      </pic:pic>
                    </a:graphicData>
                  </a:graphic>
                </wp:inline>
              </w:drawing>
            </w:r>
          </w:p>
        </w:tc>
        <w:tc>
          <w:tcPr>
            <w:tcW w:w="3007" w:type="dxa"/>
          </w:tcPr>
          <w:p w:rsidR="00B23F24" w:rsidRDefault="7B8B844E" w:rsidP="667E6B03">
            <w:r>
              <w:rPr>
                <w:noProof/>
                <w:lang w:eastAsia="fr-FR"/>
              </w:rPr>
              <w:drawing>
                <wp:inline distT="0" distB="0" distL="0" distR="0">
                  <wp:extent cx="923937" cy="885838"/>
                  <wp:effectExtent l="0" t="0" r="0" b="0"/>
                  <wp:docPr id="1674850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654" t="24832" r="23560" b="12751"/>
                          <a:stretch>
                            <a:fillRect/>
                          </a:stretch>
                        </pic:blipFill>
                        <pic:spPr>
                          <a:xfrm>
                            <a:off x="0" y="0"/>
                            <a:ext cx="923937" cy="885838"/>
                          </a:xfrm>
                          <a:prstGeom prst="rect">
                            <a:avLst/>
                          </a:prstGeom>
                        </pic:spPr>
                      </pic:pic>
                    </a:graphicData>
                  </a:graphic>
                </wp:inline>
              </w:drawing>
            </w:r>
          </w:p>
          <w:p w:rsidR="7B8B844E" w:rsidRDefault="667E6B03" w:rsidP="667E6B03">
            <w:r>
              <w:t>Pollen tricolporé</w:t>
            </w:r>
          </w:p>
        </w:tc>
      </w:tr>
      <w:tr w:rsidR="7B8B844E" w:rsidTr="7CA8891A">
        <w:tc>
          <w:tcPr>
            <w:tcW w:w="3007" w:type="dxa"/>
          </w:tcPr>
          <w:p w:rsidR="7B8B844E" w:rsidRDefault="2C26D906" w:rsidP="2C26D906">
            <w:r w:rsidRPr="2C26D906">
              <w:t>Platane</w:t>
            </w:r>
          </w:p>
        </w:tc>
        <w:tc>
          <w:tcPr>
            <w:tcW w:w="3007" w:type="dxa"/>
          </w:tcPr>
          <w:p w:rsidR="7B8B844E" w:rsidRDefault="7B8B844E" w:rsidP="2C26D906">
            <w:r>
              <w:rPr>
                <w:noProof/>
                <w:lang w:eastAsia="fr-FR"/>
              </w:rPr>
              <w:drawing>
                <wp:inline distT="0" distB="0" distL="0" distR="0">
                  <wp:extent cx="495305" cy="437586"/>
                  <wp:effectExtent l="0" t="0" r="0" b="0"/>
                  <wp:docPr id="16129777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0215" r="55172" b="40214"/>
                          <a:stretch>
                            <a:fillRect/>
                          </a:stretch>
                        </pic:blipFill>
                        <pic:spPr>
                          <a:xfrm>
                            <a:off x="0" y="0"/>
                            <a:ext cx="495305" cy="437586"/>
                          </a:xfrm>
                          <a:prstGeom prst="rect">
                            <a:avLst/>
                          </a:prstGeom>
                        </pic:spPr>
                      </pic:pic>
                    </a:graphicData>
                  </a:graphic>
                </wp:inline>
              </w:drawing>
            </w:r>
          </w:p>
        </w:tc>
        <w:tc>
          <w:tcPr>
            <w:tcW w:w="3007" w:type="dxa"/>
          </w:tcPr>
          <w:p w:rsidR="7B8B844E" w:rsidRDefault="7B8B844E" w:rsidP="00617EC5">
            <w:r>
              <w:rPr>
                <w:noProof/>
                <w:lang w:eastAsia="fr-FR"/>
              </w:rPr>
              <w:drawing>
                <wp:inline distT="0" distB="0" distL="0" distR="0">
                  <wp:extent cx="571507" cy="676275"/>
                  <wp:effectExtent l="0" t="0" r="0" b="0"/>
                  <wp:docPr id="19717578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639" t="20805" r="9947" b="31544"/>
                          <a:stretch>
                            <a:fillRect/>
                          </a:stretch>
                        </pic:blipFill>
                        <pic:spPr>
                          <a:xfrm>
                            <a:off x="0" y="0"/>
                            <a:ext cx="571507" cy="676275"/>
                          </a:xfrm>
                          <a:prstGeom prst="rect">
                            <a:avLst/>
                          </a:prstGeom>
                        </pic:spPr>
                      </pic:pic>
                    </a:graphicData>
                  </a:graphic>
                </wp:inline>
              </w:drawing>
            </w:r>
            <w:r w:rsidR="00617EC5">
              <w:t xml:space="preserve"> </w:t>
            </w:r>
            <w:r w:rsidR="667E6B03">
              <w:t xml:space="preserve">pollen </w:t>
            </w:r>
            <w:r w:rsidR="00617EC5">
              <w:t>non colporé</w:t>
            </w:r>
          </w:p>
        </w:tc>
      </w:tr>
      <w:tr w:rsidR="7B8B844E" w:rsidTr="7CA8891A">
        <w:tc>
          <w:tcPr>
            <w:tcW w:w="3007" w:type="dxa"/>
          </w:tcPr>
          <w:p w:rsidR="7B8B844E" w:rsidRDefault="2C26D906" w:rsidP="2C26D906">
            <w:r w:rsidRPr="2C26D906">
              <w:t>Chêne</w:t>
            </w:r>
          </w:p>
        </w:tc>
        <w:tc>
          <w:tcPr>
            <w:tcW w:w="3007" w:type="dxa"/>
          </w:tcPr>
          <w:p w:rsidR="7B8B844E" w:rsidRDefault="7B8B844E" w:rsidP="2C26D906">
            <w:r>
              <w:rPr>
                <w:noProof/>
                <w:lang w:eastAsia="fr-FR"/>
              </w:rPr>
              <w:drawing>
                <wp:inline distT="0" distB="0" distL="0" distR="0">
                  <wp:extent cx="553751" cy="512892"/>
                  <wp:effectExtent l="0" t="0" r="0" b="0"/>
                  <wp:docPr id="2092276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0196" r="55016" b="69735"/>
                          <a:stretch>
                            <a:fillRect/>
                          </a:stretch>
                        </pic:blipFill>
                        <pic:spPr>
                          <a:xfrm>
                            <a:off x="0" y="0"/>
                            <a:ext cx="553751" cy="512892"/>
                          </a:xfrm>
                          <a:prstGeom prst="rect">
                            <a:avLst/>
                          </a:prstGeom>
                        </pic:spPr>
                      </pic:pic>
                    </a:graphicData>
                  </a:graphic>
                </wp:inline>
              </w:drawing>
            </w:r>
          </w:p>
        </w:tc>
        <w:tc>
          <w:tcPr>
            <w:tcW w:w="3007" w:type="dxa"/>
          </w:tcPr>
          <w:p w:rsidR="00B23F24" w:rsidRDefault="7B8B844E" w:rsidP="667E6B03">
            <w:r>
              <w:rPr>
                <w:noProof/>
                <w:lang w:eastAsia="fr-FR"/>
              </w:rPr>
              <w:drawing>
                <wp:inline distT="0" distB="0" distL="0" distR="0">
                  <wp:extent cx="1057290" cy="1038248"/>
                  <wp:effectExtent l="0" t="0" r="0" b="0"/>
                  <wp:docPr id="11677065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230" t="14093" r="25654" b="12751"/>
                          <a:stretch>
                            <a:fillRect/>
                          </a:stretch>
                        </pic:blipFill>
                        <pic:spPr>
                          <a:xfrm>
                            <a:off x="0" y="0"/>
                            <a:ext cx="1057290" cy="1038248"/>
                          </a:xfrm>
                          <a:prstGeom prst="rect">
                            <a:avLst/>
                          </a:prstGeom>
                        </pic:spPr>
                      </pic:pic>
                    </a:graphicData>
                  </a:graphic>
                </wp:inline>
              </w:drawing>
            </w:r>
          </w:p>
          <w:p w:rsidR="7B8B844E" w:rsidRDefault="667E6B03" w:rsidP="667E6B03">
            <w:r>
              <w:t>Pollen tricolporé</w:t>
            </w:r>
          </w:p>
        </w:tc>
      </w:tr>
      <w:tr w:rsidR="7B8B844E" w:rsidTr="7CA8891A">
        <w:tc>
          <w:tcPr>
            <w:tcW w:w="3007" w:type="dxa"/>
          </w:tcPr>
          <w:p w:rsidR="7B8B844E" w:rsidRDefault="2C26D906" w:rsidP="2C26D906">
            <w:r w:rsidRPr="2C26D906">
              <w:t>Cyprès</w:t>
            </w:r>
          </w:p>
        </w:tc>
        <w:tc>
          <w:tcPr>
            <w:tcW w:w="3007" w:type="dxa"/>
          </w:tcPr>
          <w:p w:rsidR="7B8B844E" w:rsidRDefault="7B8B844E" w:rsidP="2C26D906">
            <w:r>
              <w:rPr>
                <w:noProof/>
                <w:lang w:eastAsia="fr-FR"/>
              </w:rPr>
              <w:drawing>
                <wp:inline distT="0" distB="0" distL="0" distR="0">
                  <wp:extent cx="562361" cy="432549"/>
                  <wp:effectExtent l="0" t="0" r="0" b="0"/>
                  <wp:docPr id="1525146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589" t="20187" b="69699"/>
                          <a:stretch>
                            <a:fillRect/>
                          </a:stretch>
                        </pic:blipFill>
                        <pic:spPr>
                          <a:xfrm>
                            <a:off x="0" y="0"/>
                            <a:ext cx="562361" cy="432549"/>
                          </a:xfrm>
                          <a:prstGeom prst="rect">
                            <a:avLst/>
                          </a:prstGeom>
                        </pic:spPr>
                      </pic:pic>
                    </a:graphicData>
                  </a:graphic>
                </wp:inline>
              </w:drawing>
            </w:r>
          </w:p>
        </w:tc>
        <w:tc>
          <w:tcPr>
            <w:tcW w:w="3007" w:type="dxa"/>
          </w:tcPr>
          <w:p w:rsidR="00B23F24" w:rsidRDefault="7B8B844E" w:rsidP="00617EC5">
            <w:r>
              <w:rPr>
                <w:noProof/>
                <w:lang w:eastAsia="fr-FR"/>
              </w:rPr>
              <w:drawing>
                <wp:inline distT="0" distB="0" distL="0" distR="0">
                  <wp:extent cx="685812" cy="866792"/>
                  <wp:effectExtent l="0" t="0" r="0" b="0"/>
                  <wp:docPr id="1425926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036" t="22147" r="39267" b="16778"/>
                          <a:stretch>
                            <a:fillRect/>
                          </a:stretch>
                        </pic:blipFill>
                        <pic:spPr>
                          <a:xfrm>
                            <a:off x="0" y="0"/>
                            <a:ext cx="685812" cy="866792"/>
                          </a:xfrm>
                          <a:prstGeom prst="rect">
                            <a:avLst/>
                          </a:prstGeom>
                        </pic:spPr>
                      </pic:pic>
                    </a:graphicData>
                  </a:graphic>
                </wp:inline>
              </w:drawing>
            </w:r>
          </w:p>
          <w:p w:rsidR="7B8B844E" w:rsidRDefault="667E6B03" w:rsidP="00617EC5">
            <w:r>
              <w:t xml:space="preserve">Pollen </w:t>
            </w:r>
            <w:r w:rsidR="00617EC5">
              <w:t>non colporé</w:t>
            </w:r>
          </w:p>
        </w:tc>
      </w:tr>
      <w:tr w:rsidR="7B8B844E" w:rsidTr="7CA8891A">
        <w:tc>
          <w:tcPr>
            <w:tcW w:w="3007" w:type="dxa"/>
          </w:tcPr>
          <w:p w:rsidR="7B8B844E" w:rsidRDefault="2C26D906" w:rsidP="2C26D906">
            <w:r w:rsidRPr="2C26D906">
              <w:lastRenderedPageBreak/>
              <w:t>Olivier</w:t>
            </w:r>
          </w:p>
        </w:tc>
        <w:tc>
          <w:tcPr>
            <w:tcW w:w="3007" w:type="dxa"/>
          </w:tcPr>
          <w:p w:rsidR="7B8B844E" w:rsidRDefault="7B8B844E" w:rsidP="2C26D906">
            <w:r>
              <w:rPr>
                <w:noProof/>
                <w:lang w:eastAsia="fr-FR"/>
              </w:rPr>
              <w:drawing>
                <wp:inline distT="0" distB="0" distL="0" distR="0">
                  <wp:extent cx="542926" cy="466207"/>
                  <wp:effectExtent l="0" t="0" r="0" b="0"/>
                  <wp:docPr id="1233936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0213" r="50862" b="49590"/>
                          <a:stretch>
                            <a:fillRect/>
                          </a:stretch>
                        </pic:blipFill>
                        <pic:spPr>
                          <a:xfrm>
                            <a:off x="0" y="0"/>
                            <a:ext cx="542926" cy="466207"/>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666764" cy="723904"/>
                  <wp:effectExtent l="0" t="0" r="0" b="0"/>
                  <wp:docPr id="130782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3350" t="20134" b="28859"/>
                          <a:stretch>
                            <a:fillRect/>
                          </a:stretch>
                        </pic:blipFill>
                        <pic:spPr>
                          <a:xfrm>
                            <a:off x="0" y="0"/>
                            <a:ext cx="666764" cy="723904"/>
                          </a:xfrm>
                          <a:prstGeom prst="rect">
                            <a:avLst/>
                          </a:prstGeom>
                        </pic:spPr>
                      </pic:pic>
                    </a:graphicData>
                  </a:graphic>
                </wp:inline>
              </w:drawing>
            </w:r>
            <w:r w:rsidR="667E6B03">
              <w:t xml:space="preserve">  pollen tricolporé</w:t>
            </w:r>
          </w:p>
        </w:tc>
      </w:tr>
      <w:tr w:rsidR="7B8B844E" w:rsidTr="7CA8891A">
        <w:tc>
          <w:tcPr>
            <w:tcW w:w="3007" w:type="dxa"/>
          </w:tcPr>
          <w:p w:rsidR="7B8B844E" w:rsidRDefault="2C26D906" w:rsidP="2C26D906">
            <w:r w:rsidRPr="2C26D906">
              <w:t>Tilleul</w:t>
            </w:r>
          </w:p>
        </w:tc>
        <w:tc>
          <w:tcPr>
            <w:tcW w:w="3007" w:type="dxa"/>
          </w:tcPr>
          <w:p w:rsidR="7B8B844E" w:rsidRDefault="7B8B844E" w:rsidP="2C26D906">
            <w:r>
              <w:rPr>
                <w:noProof/>
                <w:lang w:eastAsia="fr-FR"/>
              </w:rPr>
              <w:drawing>
                <wp:inline distT="0" distB="0" distL="0" distR="0">
                  <wp:extent cx="476256" cy="447279"/>
                  <wp:effectExtent l="0" t="0" r="0" b="0"/>
                  <wp:docPr id="6303123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9589" r="56896" b="30628"/>
                          <a:stretch>
                            <a:fillRect/>
                          </a:stretch>
                        </pic:blipFill>
                        <pic:spPr>
                          <a:xfrm>
                            <a:off x="0" y="0"/>
                            <a:ext cx="476256" cy="447279"/>
                          </a:xfrm>
                          <a:prstGeom prst="rect">
                            <a:avLst/>
                          </a:prstGeom>
                        </pic:spPr>
                      </pic:pic>
                    </a:graphicData>
                  </a:graphic>
                </wp:inline>
              </w:drawing>
            </w:r>
          </w:p>
        </w:tc>
        <w:tc>
          <w:tcPr>
            <w:tcW w:w="3007" w:type="dxa"/>
          </w:tcPr>
          <w:p w:rsidR="00B23F24" w:rsidRDefault="7B8B844E" w:rsidP="667E6B03">
            <w:r>
              <w:rPr>
                <w:noProof/>
                <w:lang w:eastAsia="fr-FR"/>
              </w:rPr>
              <w:drawing>
                <wp:inline distT="0" distB="0" distL="0" distR="0">
                  <wp:extent cx="1019176" cy="990619"/>
                  <wp:effectExtent l="0" t="0" r="0" b="0"/>
                  <wp:docPr id="15649919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12" t="21476" r="39267" b="8724"/>
                          <a:stretch>
                            <a:fillRect/>
                          </a:stretch>
                        </pic:blipFill>
                        <pic:spPr>
                          <a:xfrm>
                            <a:off x="0" y="0"/>
                            <a:ext cx="1019176" cy="990619"/>
                          </a:xfrm>
                          <a:prstGeom prst="rect">
                            <a:avLst/>
                          </a:prstGeom>
                        </pic:spPr>
                      </pic:pic>
                    </a:graphicData>
                  </a:graphic>
                </wp:inline>
              </w:drawing>
            </w:r>
            <w:r w:rsidRPr="667E6B03">
              <w:rPr>
                <w:rStyle w:val="Appeldenotedefin"/>
              </w:rPr>
              <w:endnoteReference w:id="8"/>
            </w:r>
          </w:p>
          <w:p w:rsidR="7B8B844E" w:rsidRDefault="667E6B03" w:rsidP="667E6B03">
            <w:r>
              <w:t>pollen tricolporé</w:t>
            </w:r>
          </w:p>
        </w:tc>
      </w:tr>
      <w:tr w:rsidR="7B8B844E" w:rsidTr="7CA8891A">
        <w:tc>
          <w:tcPr>
            <w:tcW w:w="3007" w:type="dxa"/>
          </w:tcPr>
          <w:p w:rsidR="7B8B844E" w:rsidRDefault="2C26D906" w:rsidP="2C26D906">
            <w:r w:rsidRPr="2C26D906">
              <w:t>Châtaignier</w:t>
            </w:r>
          </w:p>
        </w:tc>
        <w:tc>
          <w:tcPr>
            <w:tcW w:w="3007" w:type="dxa"/>
          </w:tcPr>
          <w:p w:rsidR="7B8B844E" w:rsidRDefault="7B8B844E" w:rsidP="2C26D906">
            <w:r>
              <w:rPr>
                <w:noProof/>
                <w:lang w:eastAsia="fr-FR"/>
              </w:rPr>
              <w:drawing>
                <wp:inline distT="0" distB="0" distL="0" distR="0">
                  <wp:extent cx="552450" cy="457200"/>
                  <wp:effectExtent l="0" t="0" r="0" b="0"/>
                  <wp:docPr id="861181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000" t="10625" b="79375"/>
                          <a:stretch>
                            <a:fillRect/>
                          </a:stretch>
                        </pic:blipFill>
                        <pic:spPr>
                          <a:xfrm>
                            <a:off x="0" y="0"/>
                            <a:ext cx="552450" cy="457200"/>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390544" cy="428649"/>
                  <wp:effectExtent l="0" t="0" r="0" b="0"/>
                  <wp:docPr id="17417100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8167" t="36912" r="30366" b="32885"/>
                          <a:stretch>
                            <a:fillRect/>
                          </a:stretch>
                        </pic:blipFill>
                        <pic:spPr>
                          <a:xfrm>
                            <a:off x="0" y="0"/>
                            <a:ext cx="390544" cy="428649"/>
                          </a:xfrm>
                          <a:prstGeom prst="rect">
                            <a:avLst/>
                          </a:prstGeom>
                        </pic:spPr>
                      </pic:pic>
                    </a:graphicData>
                  </a:graphic>
                </wp:inline>
              </w:drawing>
            </w:r>
            <w:r w:rsidRPr="667E6B03">
              <w:rPr>
                <w:rStyle w:val="Appeldenotedefin"/>
              </w:rPr>
              <w:endnoteReference w:id="9"/>
            </w:r>
            <w:r w:rsidR="00617EC5">
              <w:t xml:space="preserve"> </w:t>
            </w:r>
            <w:r w:rsidR="667E6B03">
              <w:t>pollen tricolporé</w:t>
            </w:r>
          </w:p>
        </w:tc>
      </w:tr>
      <w:tr w:rsidR="7B8B844E" w:rsidTr="7CA8891A">
        <w:tc>
          <w:tcPr>
            <w:tcW w:w="3007" w:type="dxa"/>
          </w:tcPr>
          <w:p w:rsidR="7B8B844E" w:rsidRDefault="2C26D906" w:rsidP="2C26D906">
            <w:r w:rsidRPr="2C26D906">
              <w:t>Graminées</w:t>
            </w:r>
          </w:p>
        </w:tc>
        <w:tc>
          <w:tcPr>
            <w:tcW w:w="3007" w:type="dxa"/>
          </w:tcPr>
          <w:p w:rsidR="7B8B844E" w:rsidRDefault="7B8B844E" w:rsidP="2C26D906">
            <w:r>
              <w:rPr>
                <w:noProof/>
                <w:lang w:eastAsia="fr-FR"/>
              </w:rPr>
              <w:drawing>
                <wp:inline distT="0" distB="0" distL="0" distR="0">
                  <wp:extent cx="638179" cy="466618"/>
                  <wp:effectExtent l="0" t="0" r="0" b="0"/>
                  <wp:docPr id="637402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2241" t="69377" b="20417"/>
                          <a:stretch>
                            <a:fillRect/>
                          </a:stretch>
                        </pic:blipFill>
                        <pic:spPr>
                          <a:xfrm>
                            <a:off x="0" y="0"/>
                            <a:ext cx="638179" cy="466618"/>
                          </a:xfrm>
                          <a:prstGeom prst="rect">
                            <a:avLst/>
                          </a:prstGeom>
                        </pic:spPr>
                      </pic:pic>
                    </a:graphicData>
                  </a:graphic>
                </wp:inline>
              </w:drawing>
            </w:r>
            <w:r w:rsidR="00D7569E">
              <w:rPr>
                <w:noProof/>
                <w:lang w:eastAsia="fr-FR"/>
              </w:rPr>
              <w:drawing>
                <wp:inline distT="0" distB="0" distL="0" distR="0">
                  <wp:extent cx="608760" cy="781050"/>
                  <wp:effectExtent l="19050" t="0" r="840" b="0"/>
                  <wp:docPr id="2" name="Image 1" descr="GraminÃ©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minÃ©es"/>
                          <pic:cNvPicPr>
                            <a:picLocks noChangeAspect="1" noChangeArrowheads="1"/>
                          </pic:cNvPicPr>
                        </pic:nvPicPr>
                        <pic:blipFill>
                          <a:blip r:embed="rId30" cstate="print"/>
                          <a:srcRect/>
                          <a:stretch>
                            <a:fillRect/>
                          </a:stretch>
                        </pic:blipFill>
                        <pic:spPr bwMode="auto">
                          <a:xfrm>
                            <a:off x="0" y="0"/>
                            <a:ext cx="608760" cy="781050"/>
                          </a:xfrm>
                          <a:prstGeom prst="rect">
                            <a:avLst/>
                          </a:prstGeom>
                          <a:noFill/>
                          <a:ln w="9525">
                            <a:noFill/>
                            <a:miter lim="800000"/>
                            <a:headEnd/>
                            <a:tailEnd/>
                          </a:ln>
                        </pic:spPr>
                      </pic:pic>
                    </a:graphicData>
                  </a:graphic>
                </wp:inline>
              </w:drawing>
            </w:r>
            <w:r w:rsidR="00D7569E">
              <w:rPr>
                <w:rStyle w:val="Appeldenotedefin"/>
              </w:rPr>
              <w:endnoteReference w:id="10"/>
            </w:r>
          </w:p>
        </w:tc>
        <w:tc>
          <w:tcPr>
            <w:tcW w:w="3007" w:type="dxa"/>
          </w:tcPr>
          <w:p w:rsidR="00B23F24" w:rsidRDefault="00617EC5" w:rsidP="2C26D906">
            <w:r>
              <w:rPr>
                <w:noProof/>
                <w:vertAlign w:val="superscript"/>
                <w:lang w:eastAsia="fr-FR"/>
              </w:rPr>
              <w:drawing>
                <wp:inline distT="0" distB="0" distL="0" distR="0">
                  <wp:extent cx="617444" cy="552450"/>
                  <wp:effectExtent l="19050" t="0" r="0" b="0"/>
                  <wp:docPr id="5" name="Image 2" descr="_gramine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graminees-02.jpg"/>
                          <pic:cNvPicPr/>
                        </pic:nvPicPr>
                        <pic:blipFill>
                          <a:blip r:embed="rId31" cstate="print"/>
                          <a:srcRect l="32528" t="11905" r="24171" b="13889"/>
                          <a:stretch>
                            <a:fillRect/>
                          </a:stretch>
                        </pic:blipFill>
                        <pic:spPr>
                          <a:xfrm>
                            <a:off x="0" y="0"/>
                            <a:ext cx="617444" cy="552450"/>
                          </a:xfrm>
                          <a:prstGeom prst="rect">
                            <a:avLst/>
                          </a:prstGeom>
                        </pic:spPr>
                      </pic:pic>
                    </a:graphicData>
                  </a:graphic>
                </wp:inline>
              </w:drawing>
            </w:r>
            <w:r w:rsidR="00D7569E">
              <w:rPr>
                <w:rStyle w:val="Appeldenotedefin"/>
              </w:rPr>
              <w:endnoteReference w:id="11"/>
            </w:r>
            <w:r>
              <w:t xml:space="preserve"> </w:t>
            </w:r>
          </w:p>
          <w:p w:rsidR="7B8B844E" w:rsidRDefault="00617EC5" w:rsidP="2C26D906">
            <w:r>
              <w:t>pollen monocolporé</w:t>
            </w:r>
          </w:p>
        </w:tc>
      </w:tr>
      <w:tr w:rsidR="7B8B844E" w:rsidTr="7CA8891A">
        <w:tc>
          <w:tcPr>
            <w:tcW w:w="3007" w:type="dxa"/>
          </w:tcPr>
          <w:p w:rsidR="7B8B844E" w:rsidRDefault="2C26D906" w:rsidP="2C26D906">
            <w:r w:rsidRPr="2C26D906">
              <w:t>Plantain</w:t>
            </w:r>
          </w:p>
        </w:tc>
        <w:tc>
          <w:tcPr>
            <w:tcW w:w="3007" w:type="dxa"/>
          </w:tcPr>
          <w:p w:rsidR="7B8B844E" w:rsidRDefault="7B8B844E" w:rsidP="2C26D906">
            <w:r>
              <w:rPr>
                <w:noProof/>
                <w:lang w:eastAsia="fr-FR"/>
              </w:rPr>
              <w:drawing>
                <wp:inline distT="0" distB="0" distL="0" distR="0">
                  <wp:extent cx="447683" cy="495330"/>
                  <wp:effectExtent l="0" t="0" r="0" b="0"/>
                  <wp:docPr id="19294861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166" r="59482"/>
                          <a:stretch>
                            <a:fillRect/>
                          </a:stretch>
                        </pic:blipFill>
                        <pic:spPr>
                          <a:xfrm>
                            <a:off x="0" y="0"/>
                            <a:ext cx="447683" cy="495330"/>
                          </a:xfrm>
                          <a:prstGeom prst="rect">
                            <a:avLst/>
                          </a:prstGeom>
                        </pic:spPr>
                      </pic:pic>
                    </a:graphicData>
                  </a:graphic>
                </wp:inline>
              </w:drawing>
            </w:r>
          </w:p>
        </w:tc>
        <w:tc>
          <w:tcPr>
            <w:tcW w:w="3007" w:type="dxa"/>
          </w:tcPr>
          <w:p w:rsidR="00B23F24" w:rsidRDefault="00617EC5" w:rsidP="00617EC5">
            <w:r>
              <w:rPr>
                <w:noProof/>
                <w:lang w:eastAsia="fr-FR"/>
              </w:rPr>
              <w:drawing>
                <wp:inline distT="0" distB="0" distL="0" distR="0">
                  <wp:extent cx="590550" cy="609600"/>
                  <wp:effectExtent l="19050" t="0" r="0" b="0"/>
                  <wp:docPr id="20" name="Image 4" descr="https://www.pollenundallergie.ch/Image/pflanzen/Plantago_Pollen_100X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pollenundallergie.ch/Image/pflanzen/Plantago_Pollen_100X138.jpg"/>
                          <pic:cNvPicPr>
                            <a:picLocks noChangeAspect="1" noChangeArrowheads="1"/>
                          </pic:cNvPicPr>
                        </pic:nvPicPr>
                        <pic:blipFill>
                          <a:blip r:embed="rId32" cstate="print"/>
                          <a:srcRect l="7000" r="31000" b="53623"/>
                          <a:stretch>
                            <a:fillRect/>
                          </a:stretch>
                        </pic:blipFill>
                        <pic:spPr bwMode="auto">
                          <a:xfrm>
                            <a:off x="0" y="0"/>
                            <a:ext cx="590550" cy="609600"/>
                          </a:xfrm>
                          <a:prstGeom prst="rect">
                            <a:avLst/>
                          </a:prstGeom>
                          <a:noFill/>
                          <a:ln w="9525">
                            <a:noFill/>
                            <a:miter lim="800000"/>
                            <a:headEnd/>
                            <a:tailEnd/>
                          </a:ln>
                        </pic:spPr>
                      </pic:pic>
                    </a:graphicData>
                  </a:graphic>
                </wp:inline>
              </w:drawing>
            </w:r>
            <w:r>
              <w:rPr>
                <w:rStyle w:val="Appeldenotedefin"/>
              </w:rPr>
              <w:endnoteReference w:id="12"/>
            </w:r>
            <w:r>
              <w:t xml:space="preserve"> </w:t>
            </w:r>
          </w:p>
          <w:p w:rsidR="7B8B844E" w:rsidRDefault="00617EC5" w:rsidP="00617EC5">
            <w:r>
              <w:t>pollen non colporé</w:t>
            </w:r>
          </w:p>
        </w:tc>
      </w:tr>
      <w:tr w:rsidR="7B8B844E" w:rsidTr="7CA8891A">
        <w:tc>
          <w:tcPr>
            <w:tcW w:w="3007" w:type="dxa"/>
          </w:tcPr>
          <w:p w:rsidR="7B8B844E" w:rsidRDefault="2C26D906" w:rsidP="2C26D906">
            <w:r w:rsidRPr="2C26D906">
              <w:t>Urticacées</w:t>
            </w:r>
          </w:p>
        </w:tc>
        <w:tc>
          <w:tcPr>
            <w:tcW w:w="3007" w:type="dxa"/>
          </w:tcPr>
          <w:p w:rsidR="7B8B844E" w:rsidRDefault="7B8B844E" w:rsidP="2C26D906">
            <w:r>
              <w:rPr>
                <w:noProof/>
                <w:lang w:eastAsia="fr-FR"/>
              </w:rPr>
              <w:drawing>
                <wp:inline distT="0" distB="0" distL="0" distR="0">
                  <wp:extent cx="590558" cy="447279"/>
                  <wp:effectExtent l="0" t="0" r="0" b="0"/>
                  <wp:docPr id="165857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6551" t="79591" b="10626"/>
                          <a:stretch>
                            <a:fillRect/>
                          </a:stretch>
                        </pic:blipFill>
                        <pic:spPr>
                          <a:xfrm>
                            <a:off x="0" y="0"/>
                            <a:ext cx="590558" cy="447279"/>
                          </a:xfrm>
                          <a:prstGeom prst="rect">
                            <a:avLst/>
                          </a:prstGeom>
                        </pic:spPr>
                      </pic:pic>
                    </a:graphicData>
                  </a:graphic>
                </wp:inline>
              </w:drawing>
            </w:r>
            <w:r w:rsidR="006C2741">
              <w:rPr>
                <w:noProof/>
                <w:lang w:eastAsia="fr-FR"/>
              </w:rPr>
              <w:drawing>
                <wp:inline distT="0" distB="0" distL="0" distR="0">
                  <wp:extent cx="757471" cy="466725"/>
                  <wp:effectExtent l="19050" t="0" r="4529" b="0"/>
                  <wp:docPr id="25" name="Image 16" descr="https://static.aujardin.info/cache/th/img10/mentha-600x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aujardin.info/cache/th/img10/mentha-600x450.jpg"/>
                          <pic:cNvPicPr>
                            <a:picLocks noChangeAspect="1" noChangeArrowheads="1"/>
                          </pic:cNvPicPr>
                        </pic:nvPicPr>
                        <pic:blipFill>
                          <a:blip r:embed="rId33" cstate="print"/>
                          <a:srcRect l="35333" t="42889" r="15167" b="16444"/>
                          <a:stretch>
                            <a:fillRect/>
                          </a:stretch>
                        </pic:blipFill>
                        <pic:spPr bwMode="auto">
                          <a:xfrm>
                            <a:off x="0" y="0"/>
                            <a:ext cx="759297" cy="467850"/>
                          </a:xfrm>
                          <a:prstGeom prst="rect">
                            <a:avLst/>
                          </a:prstGeom>
                          <a:noFill/>
                          <a:ln w="9525">
                            <a:noFill/>
                            <a:miter lim="800000"/>
                            <a:headEnd/>
                            <a:tailEnd/>
                          </a:ln>
                        </pic:spPr>
                      </pic:pic>
                    </a:graphicData>
                  </a:graphic>
                </wp:inline>
              </w:drawing>
            </w:r>
            <w:r w:rsidR="006C2741">
              <w:t xml:space="preserve"> </w:t>
            </w:r>
            <w:r w:rsidR="00B23F24">
              <w:t xml:space="preserve">   </w:t>
            </w:r>
            <w:r w:rsidR="00B23F24">
              <w:br/>
              <w:t xml:space="preserve">                </w:t>
            </w:r>
            <w:r w:rsidR="006C2741">
              <w:t>(menthe)</w:t>
            </w:r>
            <w:r w:rsidR="006C2741">
              <w:rPr>
                <w:rStyle w:val="Appeldenotedefin"/>
              </w:rPr>
              <w:endnoteReference w:id="13"/>
            </w:r>
          </w:p>
        </w:tc>
        <w:tc>
          <w:tcPr>
            <w:tcW w:w="3007" w:type="dxa"/>
          </w:tcPr>
          <w:p w:rsidR="7B8B844E" w:rsidRDefault="006C2741" w:rsidP="2C26D906">
            <w:r>
              <w:rPr>
                <w:noProof/>
                <w:lang w:eastAsia="fr-FR"/>
              </w:rPr>
              <w:drawing>
                <wp:inline distT="0" distB="0" distL="0" distR="0">
                  <wp:extent cx="462305" cy="447675"/>
                  <wp:effectExtent l="19050" t="0" r="0" b="0"/>
                  <wp:docPr id="23" name="Image 13" descr="Ãtamine et pollen de la men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Ãtamine et pollen de la menthe"/>
                          <pic:cNvPicPr>
                            <a:picLocks noChangeAspect="1" noChangeArrowheads="1"/>
                          </pic:cNvPicPr>
                        </pic:nvPicPr>
                        <pic:blipFill>
                          <a:blip r:embed="rId34" cstate="print"/>
                          <a:srcRect l="61833" t="14000" r="11833" b="47750"/>
                          <a:stretch>
                            <a:fillRect/>
                          </a:stretch>
                        </pic:blipFill>
                        <pic:spPr bwMode="auto">
                          <a:xfrm>
                            <a:off x="0" y="0"/>
                            <a:ext cx="462305" cy="447675"/>
                          </a:xfrm>
                          <a:prstGeom prst="rect">
                            <a:avLst/>
                          </a:prstGeom>
                          <a:noFill/>
                          <a:ln w="9525">
                            <a:noFill/>
                            <a:miter lim="800000"/>
                            <a:headEnd/>
                            <a:tailEnd/>
                          </a:ln>
                        </pic:spPr>
                      </pic:pic>
                    </a:graphicData>
                  </a:graphic>
                </wp:inline>
              </w:drawing>
            </w:r>
            <w:r>
              <w:rPr>
                <w:rStyle w:val="Appeldenotedefin"/>
              </w:rPr>
              <w:endnoteReference w:id="14"/>
            </w:r>
            <w:r w:rsidR="00EC5DFB">
              <w:rPr>
                <w:noProof/>
                <w:lang w:eastAsia="fr-FR"/>
              </w:rPr>
              <w:drawing>
                <wp:inline distT="0" distB="0" distL="0" distR="0">
                  <wp:extent cx="685800" cy="649706"/>
                  <wp:effectExtent l="19050" t="0" r="0" b="0"/>
                  <wp:docPr id="29" name="Image 22" descr="https://c7.alamy.com/compfr/3/eab4fb13d02c427d8928abd7f6c2e8e3/dt62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7.alamy.com/compfr/3/eab4fb13d02c427d8928abd7f6c2e8e3/dt62xx.jpg"/>
                          <pic:cNvPicPr>
                            <a:picLocks noChangeAspect="1" noChangeArrowheads="1"/>
                          </pic:cNvPicPr>
                        </pic:nvPicPr>
                        <pic:blipFill>
                          <a:blip r:embed="rId35" cstate="print"/>
                          <a:srcRect l="39500" t="30625" r="22500" b="24375"/>
                          <a:stretch>
                            <a:fillRect/>
                          </a:stretch>
                        </pic:blipFill>
                        <pic:spPr bwMode="auto">
                          <a:xfrm>
                            <a:off x="0" y="0"/>
                            <a:ext cx="686777" cy="650631"/>
                          </a:xfrm>
                          <a:prstGeom prst="rect">
                            <a:avLst/>
                          </a:prstGeom>
                          <a:noFill/>
                          <a:ln w="9525">
                            <a:noFill/>
                            <a:miter lim="800000"/>
                            <a:headEnd/>
                            <a:tailEnd/>
                          </a:ln>
                        </pic:spPr>
                      </pic:pic>
                    </a:graphicData>
                  </a:graphic>
                </wp:inline>
              </w:drawing>
            </w:r>
            <w:r w:rsidR="00EC5DFB">
              <w:rPr>
                <w:rStyle w:val="Appeldenotedefin"/>
              </w:rPr>
              <w:endnoteReference w:id="15"/>
            </w:r>
            <w:r w:rsidR="00EC5DFB">
              <w:t xml:space="preserve"> pollen pluricolporé</w:t>
            </w:r>
          </w:p>
        </w:tc>
      </w:tr>
      <w:tr w:rsidR="7B8B844E" w:rsidTr="7CA8891A">
        <w:tc>
          <w:tcPr>
            <w:tcW w:w="3007" w:type="dxa"/>
          </w:tcPr>
          <w:p w:rsidR="7B8B844E" w:rsidRDefault="2C26D906" w:rsidP="2C26D906">
            <w:r w:rsidRPr="2C26D906">
              <w:t>Oseille/Rumex</w:t>
            </w:r>
          </w:p>
        </w:tc>
        <w:tc>
          <w:tcPr>
            <w:tcW w:w="3007" w:type="dxa"/>
          </w:tcPr>
          <w:p w:rsidR="7B8B844E" w:rsidRDefault="7B8B844E" w:rsidP="2C26D906">
            <w:r>
              <w:rPr>
                <w:noProof/>
                <w:lang w:eastAsia="fr-FR"/>
              </w:rPr>
              <w:drawing>
                <wp:inline distT="0" distB="0" distL="0" distR="0">
                  <wp:extent cx="561985" cy="447279"/>
                  <wp:effectExtent l="0" t="0" r="0" b="0"/>
                  <wp:docPr id="219517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9591" r="49137" b="10626"/>
                          <a:stretch>
                            <a:fillRect/>
                          </a:stretch>
                        </pic:blipFill>
                        <pic:spPr>
                          <a:xfrm>
                            <a:off x="0" y="0"/>
                            <a:ext cx="561985" cy="447279"/>
                          </a:xfrm>
                          <a:prstGeom prst="rect">
                            <a:avLst/>
                          </a:prstGeom>
                        </pic:spPr>
                      </pic:pic>
                    </a:graphicData>
                  </a:graphic>
                </wp:inline>
              </w:drawing>
            </w:r>
          </w:p>
        </w:tc>
        <w:tc>
          <w:tcPr>
            <w:tcW w:w="3007" w:type="dxa"/>
          </w:tcPr>
          <w:p w:rsidR="7B8B844E" w:rsidRDefault="00EC5DFB" w:rsidP="2C26D906">
            <w:r>
              <w:rPr>
                <w:noProof/>
                <w:lang w:eastAsia="fr-FR"/>
              </w:rPr>
              <w:drawing>
                <wp:inline distT="0" distB="0" distL="0" distR="0">
                  <wp:extent cx="1295400" cy="1209675"/>
                  <wp:effectExtent l="19050" t="0" r="0" b="0"/>
                  <wp:docPr id="31" name="Image 25" descr="http://allergenscienceandconsulting.com/wp-content/uploads/2015/01/Rumex-acetosella-pollen-100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llergenscienceandconsulting.com/wp-content/uploads/2015/01/Rumex-acetosella-pollen-1000X.jpg"/>
                          <pic:cNvPicPr>
                            <a:picLocks noChangeAspect="1" noChangeArrowheads="1"/>
                          </pic:cNvPicPr>
                        </pic:nvPicPr>
                        <pic:blipFill>
                          <a:blip r:embed="rId36" cstate="print"/>
                          <a:srcRect l="18958" t="49224" r="58426" b="22616"/>
                          <a:stretch>
                            <a:fillRect/>
                          </a:stretch>
                        </pic:blipFill>
                        <pic:spPr bwMode="auto">
                          <a:xfrm>
                            <a:off x="0" y="0"/>
                            <a:ext cx="1295400" cy="1209675"/>
                          </a:xfrm>
                          <a:prstGeom prst="rect">
                            <a:avLst/>
                          </a:prstGeom>
                          <a:noFill/>
                          <a:ln w="9525">
                            <a:noFill/>
                            <a:miter lim="800000"/>
                            <a:headEnd/>
                            <a:tailEnd/>
                          </a:ln>
                        </pic:spPr>
                      </pic:pic>
                    </a:graphicData>
                  </a:graphic>
                </wp:inline>
              </w:drawing>
            </w:r>
            <w:r>
              <w:rPr>
                <w:rStyle w:val="Appeldenotedefin"/>
              </w:rPr>
              <w:endnoteReference w:id="16"/>
            </w:r>
            <w:r>
              <w:t xml:space="preserve"> pollen non colporé</w:t>
            </w:r>
          </w:p>
        </w:tc>
      </w:tr>
      <w:tr w:rsidR="7B8B844E" w:rsidTr="7CA8891A">
        <w:tc>
          <w:tcPr>
            <w:tcW w:w="3007" w:type="dxa"/>
          </w:tcPr>
          <w:p w:rsidR="7B8B844E" w:rsidRDefault="2C26D906" w:rsidP="2C26D906">
            <w:r w:rsidRPr="2C26D906">
              <w:t>Armoises</w:t>
            </w:r>
          </w:p>
        </w:tc>
        <w:tc>
          <w:tcPr>
            <w:tcW w:w="3007" w:type="dxa"/>
          </w:tcPr>
          <w:p w:rsidR="7B8B844E" w:rsidRDefault="7B8B844E" w:rsidP="2C26D906">
            <w:r>
              <w:rPr>
                <w:noProof/>
                <w:lang w:eastAsia="fr-FR"/>
              </w:rPr>
              <w:drawing>
                <wp:inline distT="0" distB="0" distL="0" distR="0">
                  <wp:extent cx="542926" cy="466618"/>
                  <wp:effectExtent l="0" t="0" r="0" b="0"/>
                  <wp:docPr id="21083064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9377" r="50862" b="20417"/>
                          <a:stretch>
                            <a:fillRect/>
                          </a:stretch>
                        </pic:blipFill>
                        <pic:spPr>
                          <a:xfrm>
                            <a:off x="0" y="0"/>
                            <a:ext cx="542926" cy="466618"/>
                          </a:xfrm>
                          <a:prstGeom prst="rect">
                            <a:avLst/>
                          </a:prstGeom>
                        </pic:spPr>
                      </pic:pic>
                    </a:graphicData>
                  </a:graphic>
                </wp:inline>
              </w:drawing>
            </w:r>
            <w:r w:rsidR="00EC5DFB">
              <w:rPr>
                <w:noProof/>
                <w:lang w:eastAsia="fr-FR"/>
              </w:rPr>
              <w:drawing>
                <wp:inline distT="0" distB="0" distL="0" distR="0">
                  <wp:extent cx="457200" cy="738996"/>
                  <wp:effectExtent l="19050" t="0" r="0" b="0"/>
                  <wp:docPr id="1266398657" name="Image 31" descr="http://www.pollens.fr/_gfx/visuels/_armois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pollens.fr/_gfx/visuels/_armoise-01.jpg"/>
                          <pic:cNvPicPr>
                            <a:picLocks noChangeAspect="1" noChangeArrowheads="1"/>
                          </pic:cNvPicPr>
                        </pic:nvPicPr>
                        <pic:blipFill>
                          <a:blip r:embed="rId37" cstate="print"/>
                          <a:srcRect/>
                          <a:stretch>
                            <a:fillRect/>
                          </a:stretch>
                        </pic:blipFill>
                        <pic:spPr bwMode="auto">
                          <a:xfrm>
                            <a:off x="0" y="0"/>
                            <a:ext cx="457200" cy="738996"/>
                          </a:xfrm>
                          <a:prstGeom prst="rect">
                            <a:avLst/>
                          </a:prstGeom>
                          <a:noFill/>
                          <a:ln w="9525">
                            <a:noFill/>
                            <a:miter lim="800000"/>
                            <a:headEnd/>
                            <a:tailEnd/>
                          </a:ln>
                        </pic:spPr>
                      </pic:pic>
                    </a:graphicData>
                  </a:graphic>
                </wp:inline>
              </w:drawing>
            </w:r>
            <w:r w:rsidR="00EC5DFB">
              <w:rPr>
                <w:rStyle w:val="Appeldenotedefin"/>
              </w:rPr>
              <w:endnoteReference w:id="17"/>
            </w:r>
          </w:p>
        </w:tc>
        <w:tc>
          <w:tcPr>
            <w:tcW w:w="3007" w:type="dxa"/>
          </w:tcPr>
          <w:p w:rsidR="00B23F24" w:rsidRDefault="00EC5DFB" w:rsidP="2C26D906">
            <w:r>
              <w:rPr>
                <w:noProof/>
                <w:lang w:eastAsia="fr-FR"/>
              </w:rPr>
              <w:drawing>
                <wp:inline distT="0" distB="0" distL="0" distR="0">
                  <wp:extent cx="647700" cy="609600"/>
                  <wp:effectExtent l="19050" t="0" r="0" b="0"/>
                  <wp:docPr id="1266398656" name="Image 28" descr="http://www.pollens.fr/_gfx/visuels/_armois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pollens.fr/_gfx/visuels/_armoise-02.jpg"/>
                          <pic:cNvPicPr>
                            <a:picLocks noChangeAspect="1" noChangeArrowheads="1"/>
                          </pic:cNvPicPr>
                        </pic:nvPicPr>
                        <pic:blipFill>
                          <a:blip r:embed="rId38" cstate="print"/>
                          <a:srcRect/>
                          <a:stretch>
                            <a:fillRect/>
                          </a:stretch>
                        </pic:blipFill>
                        <pic:spPr bwMode="auto">
                          <a:xfrm>
                            <a:off x="0" y="0"/>
                            <a:ext cx="647700" cy="609600"/>
                          </a:xfrm>
                          <a:prstGeom prst="rect">
                            <a:avLst/>
                          </a:prstGeom>
                          <a:noFill/>
                          <a:ln w="9525">
                            <a:noFill/>
                            <a:miter lim="800000"/>
                            <a:headEnd/>
                            <a:tailEnd/>
                          </a:ln>
                        </pic:spPr>
                      </pic:pic>
                    </a:graphicData>
                  </a:graphic>
                </wp:inline>
              </w:drawing>
            </w:r>
            <w:r>
              <w:rPr>
                <w:rStyle w:val="Appeldenotedefin"/>
              </w:rPr>
              <w:endnoteReference w:id="18"/>
            </w:r>
            <w:r>
              <w:t xml:space="preserve"> </w:t>
            </w:r>
          </w:p>
          <w:p w:rsidR="7B8B844E" w:rsidRDefault="00EC5DFB" w:rsidP="2C26D906">
            <w:r>
              <w:t>pollen tricolporé</w:t>
            </w:r>
          </w:p>
        </w:tc>
      </w:tr>
      <w:tr w:rsidR="7B8B844E" w:rsidTr="7CA8891A">
        <w:tc>
          <w:tcPr>
            <w:tcW w:w="3007" w:type="dxa"/>
          </w:tcPr>
          <w:p w:rsidR="7B8B844E" w:rsidRDefault="2C26D906" w:rsidP="2C26D906">
            <w:r w:rsidRPr="2C26D906">
              <w:t>Ambroisies</w:t>
            </w:r>
          </w:p>
        </w:tc>
        <w:tc>
          <w:tcPr>
            <w:tcW w:w="3007" w:type="dxa"/>
          </w:tcPr>
          <w:p w:rsidR="7B8B844E" w:rsidRDefault="7B8B844E" w:rsidP="2C26D906">
            <w:r>
              <w:rPr>
                <w:noProof/>
                <w:lang w:eastAsia="fr-FR"/>
              </w:rPr>
              <w:drawing>
                <wp:inline distT="0" distB="0" distL="0" distR="0">
                  <wp:extent cx="590558" cy="447279"/>
                  <wp:effectExtent l="0" t="0" r="0" b="0"/>
                  <wp:docPr id="1011585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6551" t="59589" b="30628"/>
                          <a:stretch>
                            <a:fillRect/>
                          </a:stretch>
                        </pic:blipFill>
                        <pic:spPr>
                          <a:xfrm>
                            <a:off x="0" y="0"/>
                            <a:ext cx="590558" cy="447279"/>
                          </a:xfrm>
                          <a:prstGeom prst="rect">
                            <a:avLst/>
                          </a:prstGeom>
                        </pic:spPr>
                      </pic:pic>
                    </a:graphicData>
                  </a:graphic>
                </wp:inline>
              </w:drawing>
            </w:r>
            <w:r w:rsidR="00EC5DFB">
              <w:rPr>
                <w:noProof/>
                <w:lang w:eastAsia="fr-FR"/>
              </w:rPr>
              <w:drawing>
                <wp:inline distT="0" distB="0" distL="0" distR="0">
                  <wp:extent cx="476250" cy="661958"/>
                  <wp:effectExtent l="19050" t="0" r="0" b="0"/>
                  <wp:docPr id="34" name="Image 34" descr="http://www.pollens.fr/_gfx/visuels/_ambroisi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pollens.fr/_gfx/visuels/_ambroisie-01.jpg"/>
                          <pic:cNvPicPr>
                            <a:picLocks noChangeAspect="1" noChangeArrowheads="1"/>
                          </pic:cNvPicPr>
                        </pic:nvPicPr>
                        <pic:blipFill>
                          <a:blip r:embed="rId39" cstate="print"/>
                          <a:srcRect/>
                          <a:stretch>
                            <a:fillRect/>
                          </a:stretch>
                        </pic:blipFill>
                        <pic:spPr bwMode="auto">
                          <a:xfrm>
                            <a:off x="0" y="0"/>
                            <a:ext cx="476250" cy="661958"/>
                          </a:xfrm>
                          <a:prstGeom prst="rect">
                            <a:avLst/>
                          </a:prstGeom>
                          <a:noFill/>
                          <a:ln w="9525">
                            <a:noFill/>
                            <a:miter lim="800000"/>
                            <a:headEnd/>
                            <a:tailEnd/>
                          </a:ln>
                        </pic:spPr>
                      </pic:pic>
                    </a:graphicData>
                  </a:graphic>
                </wp:inline>
              </w:drawing>
            </w:r>
            <w:r w:rsidR="00EC5DFB">
              <w:rPr>
                <w:rStyle w:val="Appeldenotedefin"/>
              </w:rPr>
              <w:endnoteReference w:id="19"/>
            </w:r>
          </w:p>
        </w:tc>
        <w:tc>
          <w:tcPr>
            <w:tcW w:w="3007" w:type="dxa"/>
          </w:tcPr>
          <w:p w:rsidR="00B23F24" w:rsidRDefault="00EC5DFB" w:rsidP="2C26D906">
            <w:r>
              <w:rPr>
                <w:noProof/>
                <w:lang w:eastAsia="fr-FR"/>
              </w:rPr>
              <w:drawing>
                <wp:inline distT="0" distB="0" distL="0" distR="0">
                  <wp:extent cx="561975" cy="552450"/>
                  <wp:effectExtent l="19050" t="0" r="9525" b="0"/>
                  <wp:docPr id="1266398658" name="Image 37" descr="http://www.pollens.fr/_gfx/visuels/_ambroisi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pollens.fr/_gfx/visuels/_ambroisie-02.jpg"/>
                          <pic:cNvPicPr>
                            <a:picLocks noChangeAspect="1" noChangeArrowheads="1"/>
                          </pic:cNvPicPr>
                        </pic:nvPicPr>
                        <pic:blipFill>
                          <a:blip r:embed="rId40" cstate="print"/>
                          <a:srcRect l="49685" t="18557" r="13208" b="21649"/>
                          <a:stretch>
                            <a:fillRect/>
                          </a:stretch>
                        </pic:blipFill>
                        <pic:spPr bwMode="auto">
                          <a:xfrm>
                            <a:off x="0" y="0"/>
                            <a:ext cx="561975" cy="552450"/>
                          </a:xfrm>
                          <a:prstGeom prst="rect">
                            <a:avLst/>
                          </a:prstGeom>
                          <a:noFill/>
                          <a:ln w="9525">
                            <a:noFill/>
                            <a:miter lim="800000"/>
                            <a:headEnd/>
                            <a:tailEnd/>
                          </a:ln>
                        </pic:spPr>
                      </pic:pic>
                    </a:graphicData>
                  </a:graphic>
                </wp:inline>
              </w:drawing>
            </w:r>
            <w:r>
              <w:rPr>
                <w:rStyle w:val="Appeldenotedefin"/>
              </w:rPr>
              <w:endnoteReference w:id="20"/>
            </w:r>
            <w:r>
              <w:t xml:space="preserve"> </w:t>
            </w:r>
          </w:p>
          <w:p w:rsidR="7B8B844E" w:rsidRDefault="00BC65A2" w:rsidP="2C26D906">
            <w:r>
              <w:t>pollen monocolporé</w:t>
            </w:r>
          </w:p>
        </w:tc>
      </w:tr>
    </w:tbl>
    <w:p w:rsidR="001304A4" w:rsidRPr="002D40FC" w:rsidRDefault="001304A4" w:rsidP="2C26D906">
      <w:pPr>
        <w:jc w:val="both"/>
      </w:pPr>
      <w:r w:rsidRPr="2C26D906">
        <w:rPr>
          <w:rStyle w:val="Appeldenotedefin"/>
        </w:rPr>
        <w:endnoteReference w:id="21"/>
      </w:r>
      <w:r w:rsidR="002D40FC" w:rsidRPr="7CA8891A">
        <w:t xml:space="preserve"> </w:t>
      </w:r>
    </w:p>
    <w:p w:rsidR="0028C9E4" w:rsidRDefault="00BC65A2" w:rsidP="0028C9E4">
      <w:pPr>
        <w:jc w:val="both"/>
        <w:rPr>
          <w:color w:val="000000" w:themeColor="text1"/>
        </w:rPr>
      </w:pPr>
      <w:r>
        <w:rPr>
          <w:color w:val="000000" w:themeColor="text1"/>
        </w:rPr>
        <w:t>On remarque que l</w:t>
      </w:r>
      <w:r w:rsidR="0028C9E4" w:rsidRPr="0028C9E4">
        <w:rPr>
          <w:color w:val="000000" w:themeColor="text1"/>
        </w:rPr>
        <w:t xml:space="preserve">a forme de pollen majoritairement présent dans l’air est pollen </w:t>
      </w:r>
      <w:r w:rsidR="002A1B5A" w:rsidRPr="0028C9E4">
        <w:rPr>
          <w:color w:val="000000" w:themeColor="text1"/>
        </w:rPr>
        <w:t>tricolporés</w:t>
      </w:r>
      <w:r w:rsidR="0028C9E4" w:rsidRPr="0028C9E4">
        <w:rPr>
          <w:color w:val="000000" w:themeColor="text1"/>
        </w:rPr>
        <w:t>.</w:t>
      </w:r>
    </w:p>
    <w:p w:rsidR="001304A4" w:rsidRDefault="001304A4" w:rsidP="667E6B03">
      <w:pPr>
        <w:jc w:val="both"/>
      </w:pPr>
    </w:p>
    <w:p w:rsidR="4B7FCABA" w:rsidRDefault="4B7FCABA" w:rsidP="2C26D906">
      <w:pPr>
        <w:jc w:val="both"/>
      </w:pPr>
    </w:p>
    <w:p w:rsidR="65096E0B" w:rsidRDefault="65096E0B" w:rsidP="2C26D906"/>
    <w:p w:rsidR="65096E0B" w:rsidRDefault="2C26D906" w:rsidP="2C26D906">
      <w:pPr>
        <w:ind w:firstLine="360"/>
        <w:jc w:val="both"/>
        <w:rPr>
          <w:color w:val="000000" w:themeColor="text1"/>
        </w:rPr>
      </w:pPr>
      <w:r w:rsidRPr="2C26D906">
        <w:rPr>
          <w:color w:val="000000" w:themeColor="text1"/>
        </w:rPr>
        <w:t xml:space="preserve">Après avoir déterminé la composition du pollen, il convient de s’intéresser par la suite aux différents types que l’on identifie dans la nature, afin d’éventuellement mieux comprendre les interactions de ceux-ci avec le corps humain, ce qui conduit parfois à ce que l’on appelle les allergies polliniques. </w:t>
      </w:r>
    </w:p>
    <w:p w:rsidR="65096E0B" w:rsidRDefault="65096E0B" w:rsidP="2C26D906"/>
    <w:p w:rsidR="4B7FCABA" w:rsidRDefault="4B7FCABA" w:rsidP="2C26D906"/>
    <w:p w:rsidR="00D05933" w:rsidRPr="003A5500" w:rsidRDefault="2C26D906" w:rsidP="2C26D906">
      <w:pPr>
        <w:pStyle w:val="Titre"/>
        <w:jc w:val="both"/>
        <w:rPr>
          <w:rFonts w:cs="Times New Roman"/>
        </w:rPr>
      </w:pPr>
      <w:bookmarkStart w:id="11" w:name="_Toc535267721"/>
      <w:r w:rsidRPr="2C26D906">
        <w:rPr>
          <w:rFonts w:cs="Times New Roman"/>
        </w:rPr>
        <w:t>II. Allergies polliniques</w:t>
      </w:r>
      <w:bookmarkEnd w:id="11"/>
    </w:p>
    <w:p w:rsidR="65096E0B" w:rsidRDefault="65096E0B" w:rsidP="2C26D906"/>
    <w:p w:rsidR="65096E0B" w:rsidRDefault="2C26D906" w:rsidP="2C26D906">
      <w:pPr>
        <w:ind w:firstLine="360"/>
        <w:jc w:val="both"/>
        <w:rPr>
          <w:color w:val="000000" w:themeColor="text1"/>
        </w:rPr>
      </w:pPr>
      <w:r w:rsidRPr="2C26D906">
        <w:rPr>
          <w:color w:val="000000" w:themeColor="text1"/>
        </w:rPr>
        <w:t xml:space="preserve">Il s’agira ici d’établir une tentative de compréhension du mécanisme allergénique, celui par lequel des personnes peuvent être sujettes à des allergies et pas d’autres, selon quels types de pollen (A). Il faudra ensuite comprendre le mécanisme en lui-même de l’allergie (B), qui s’extériorise par des signes cliniques ou des symptômes (C). Naturellement, ces symptômes apparaissent plus ou moins selon les saisons (D), ce qui donne lieu à l’établissement d’un calendrier pollinique. Enfin, il conviendra de démontrer le rôle non négligeable que joue la pollution sur le pollen (E). </w:t>
      </w:r>
    </w:p>
    <w:p w:rsidR="4B7FCABA" w:rsidRDefault="4B7FCABA" w:rsidP="2C26D906">
      <w:pPr>
        <w:jc w:val="both"/>
      </w:pPr>
    </w:p>
    <w:p w:rsidR="00022231" w:rsidRDefault="0052735A" w:rsidP="00DF604A">
      <w:pPr>
        <w:pStyle w:val="Sous-titre"/>
      </w:pPr>
      <w:bookmarkStart w:id="12" w:name="_Toc535267722"/>
      <w:r w:rsidRPr="2C26D906">
        <w:t>A.</w:t>
      </w:r>
      <w:r w:rsidR="00022231" w:rsidRPr="2C26D906">
        <w:t xml:space="preserve"> Deux types de transport des pollen</w:t>
      </w:r>
      <w:r w:rsidR="0032121E">
        <w:t>s</w:t>
      </w:r>
      <w:r w:rsidR="00022231" w:rsidRPr="2C26D906">
        <w:t xml:space="preserve"> différents</w:t>
      </w:r>
      <w:r w:rsidR="003703E5" w:rsidRPr="2C26D906">
        <w:rPr>
          <w:rStyle w:val="Appeldenotedefin"/>
        </w:rPr>
        <w:endnoteReference w:id="22"/>
      </w:r>
      <w:bookmarkEnd w:id="12"/>
    </w:p>
    <w:p w:rsidR="4B7FCABA" w:rsidRDefault="4B7FCABA" w:rsidP="2C26D906">
      <w:pPr>
        <w:jc w:val="both"/>
      </w:pPr>
    </w:p>
    <w:p w:rsidR="65096E0B" w:rsidRDefault="7CA8891A" w:rsidP="7CA8891A">
      <w:pPr>
        <w:ind w:firstLine="720"/>
        <w:jc w:val="both"/>
        <w:rPr>
          <w:color w:val="000000" w:themeColor="text1"/>
        </w:rPr>
      </w:pPr>
      <w:r w:rsidRPr="7CA8891A">
        <w:rPr>
          <w:color w:val="000000" w:themeColor="text1"/>
        </w:rPr>
        <w:t xml:space="preserve">Il existe donc, deux types de transports des pollens : les anémophiles et les entomophiles. Les premiers sont extrêmement volatiles. On comprend naturellement que ce soit eux qui concentrent l’objet de notre étude concernant les allergies. </w:t>
      </w:r>
    </w:p>
    <w:p w:rsidR="65096E0B" w:rsidRDefault="7CA8891A" w:rsidP="7CA8891A">
      <w:pPr>
        <w:ind w:firstLine="720"/>
        <w:jc w:val="both"/>
        <w:rPr>
          <w:color w:val="000000" w:themeColor="text1"/>
        </w:rPr>
      </w:pPr>
      <w:r w:rsidRPr="7CA8891A">
        <w:rPr>
          <w:color w:val="000000" w:themeColor="text1"/>
        </w:rPr>
        <w:t>Ils on</w:t>
      </w:r>
      <w:r w:rsidR="008F087E">
        <w:rPr>
          <w:color w:val="000000" w:themeColor="text1"/>
        </w:rPr>
        <w:t>t</w:t>
      </w:r>
      <w:r w:rsidRPr="7CA8891A">
        <w:rPr>
          <w:color w:val="000000" w:themeColor="text1"/>
        </w:rPr>
        <w:t xml:space="preserve"> le rôle allergisant le plus important.</w:t>
      </w:r>
      <w:r w:rsidR="00BA4D7D">
        <w:rPr>
          <w:color w:val="000000" w:themeColor="text1"/>
        </w:rPr>
        <w:t xml:space="preserve"> </w:t>
      </w:r>
      <w:r w:rsidR="003740CA">
        <w:rPr>
          <w:sz w:val="23"/>
          <w:szCs w:val="23"/>
        </w:rPr>
        <w:t>Les pollens de plus petite tailles, les plus volatiles,</w:t>
      </w:r>
      <w:r w:rsidR="00BA4D7D" w:rsidRPr="7CA8891A">
        <w:rPr>
          <w:sz w:val="23"/>
          <w:szCs w:val="23"/>
        </w:rPr>
        <w:t xml:space="preserve"> pénètrent plus profondément dans l’appareil respiratoire et peuvent provoquer des réactions allergiques plus importantes.</w:t>
      </w:r>
      <w:r w:rsidRPr="7CA8891A">
        <w:rPr>
          <w:color w:val="000000" w:themeColor="text1"/>
        </w:rPr>
        <w:t xml:space="preserve"> Néanmoins, tous n’ont pas nécessairement le même impact, en fonction de leur concentration et des différentes périodes de l’année. Un exemple simple est le suivant : une personne en vacances à Bordeaux en Avril 2018 était exposée à un risque d’allergie au bouleau (polinisateur aérosol) moyen, à 3 sur l’échelle du Réseau National de Surveillance Aérobiologique ou RNSA), là où à la même période en 2017, le risque allergique d’exposition au bouleau était de 5 sur cette même échelle, soit très élevé. </w:t>
      </w:r>
      <w:r w:rsidR="00B64493">
        <w:rPr>
          <w:color w:val="000000" w:themeColor="text1"/>
        </w:rPr>
        <w:t xml:space="preserve">Cela est </w:t>
      </w:r>
      <w:r w:rsidR="003740CA">
        <w:rPr>
          <w:color w:val="000000" w:themeColor="text1"/>
        </w:rPr>
        <w:t>aussi en lien avec</w:t>
      </w:r>
      <w:r w:rsidR="00B64493">
        <w:rPr>
          <w:color w:val="000000" w:themeColor="text1"/>
        </w:rPr>
        <w:t xml:space="preserve"> la température, </w:t>
      </w:r>
      <w:r w:rsidR="003740CA">
        <w:rPr>
          <w:color w:val="000000" w:themeColor="text1"/>
        </w:rPr>
        <w:t>le</w:t>
      </w:r>
      <w:r w:rsidR="00B64493">
        <w:rPr>
          <w:color w:val="000000" w:themeColor="text1"/>
        </w:rPr>
        <w:t xml:space="preserve"> vent</w:t>
      </w:r>
      <w:r w:rsidR="008F1D25">
        <w:rPr>
          <w:color w:val="000000" w:themeColor="text1"/>
        </w:rPr>
        <w:t>, e</w:t>
      </w:r>
      <w:r w:rsidR="003740CA">
        <w:rPr>
          <w:color w:val="000000" w:themeColor="text1"/>
        </w:rPr>
        <w:t>t</w:t>
      </w:r>
      <w:r w:rsidR="008F1D25">
        <w:rPr>
          <w:color w:val="000000" w:themeColor="text1"/>
        </w:rPr>
        <w:t xml:space="preserve"> la pluie …</w:t>
      </w:r>
    </w:p>
    <w:p w:rsidR="00B23F24" w:rsidRDefault="00B23F24" w:rsidP="7CA8891A">
      <w:pPr>
        <w:ind w:firstLine="720"/>
        <w:jc w:val="both"/>
        <w:rPr>
          <w:color w:val="000000" w:themeColor="text1"/>
        </w:rPr>
      </w:pPr>
    </w:p>
    <w:p w:rsidR="00194B17" w:rsidRDefault="00AF4147" w:rsidP="7CA8891A">
      <w:pPr>
        <w:ind w:firstLine="720"/>
        <w:jc w:val="both"/>
        <w:rPr>
          <w:color w:val="000000" w:themeColor="text1"/>
        </w:rPr>
      </w:pPr>
      <w:r>
        <w:rPr>
          <w:noProof/>
          <w:lang w:eastAsia="fr-FR"/>
        </w:rPr>
        <w:drawing>
          <wp:anchor distT="0" distB="0" distL="114300" distR="114300" simplePos="0" relativeHeight="251662336" behindDoc="0" locked="0" layoutInCell="1" allowOverlap="1">
            <wp:simplePos x="0" y="0"/>
            <wp:positionH relativeFrom="column">
              <wp:posOffset>-203200</wp:posOffset>
            </wp:positionH>
            <wp:positionV relativeFrom="paragraph">
              <wp:posOffset>129540</wp:posOffset>
            </wp:positionV>
            <wp:extent cx="2940050" cy="2044700"/>
            <wp:effectExtent l="19050" t="0" r="0" b="0"/>
            <wp:wrapThrough wrapText="bothSides">
              <wp:wrapPolygon edited="0">
                <wp:start x="-140" y="0"/>
                <wp:lineTo x="-140" y="21332"/>
                <wp:lineTo x="21553" y="21332"/>
                <wp:lineTo x="21553" y="0"/>
                <wp:lineTo x="-140" y="0"/>
              </wp:wrapPolygon>
            </wp:wrapThrough>
            <wp:docPr id="3" name="Image 3" descr="http://www.pollens.fr/graphs/risques.php?width=575&amp;height=400&amp;id_ville=7&amp;id_taxon=6&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llens.fr/graphs/risques.php?width=575&amp;height=400&amp;id_ville=7&amp;id_taxon=6&amp;graph_annee=2018&amp;double_graph=1"/>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0050" cy="2044700"/>
                    </a:xfrm>
                    <a:prstGeom prst="rect">
                      <a:avLst/>
                    </a:prstGeom>
                    <a:noFill/>
                    <a:ln>
                      <a:noFill/>
                    </a:ln>
                  </pic:spPr>
                </pic:pic>
              </a:graphicData>
            </a:graphic>
          </wp:anchor>
        </w:drawing>
      </w:r>
      <w:r w:rsidR="00194B17">
        <w:rPr>
          <w:rStyle w:val="Appeldenotedefin"/>
          <w:color w:val="000000" w:themeColor="text1"/>
        </w:rPr>
        <w:endnoteReference w:id="23"/>
      </w:r>
      <w:r w:rsidR="00B23F24">
        <w:rPr>
          <w:noProof/>
          <w:lang w:eastAsia="fr-FR"/>
        </w:rPr>
        <w:drawing>
          <wp:inline distT="0" distB="0" distL="0" distR="0">
            <wp:extent cx="3136900" cy="424789"/>
            <wp:effectExtent l="19050" t="0" r="6350" b="0"/>
            <wp:docPr id="22" name="Picture 160751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39100" cy="425087"/>
                    </a:xfrm>
                    <a:prstGeom prst="rect">
                      <a:avLst/>
                    </a:prstGeom>
                  </pic:spPr>
                </pic:pic>
              </a:graphicData>
            </a:graphic>
          </wp:inline>
        </w:drawing>
      </w:r>
    </w:p>
    <w:p w:rsidR="00194B17" w:rsidRDefault="00194B17" w:rsidP="7CA8891A">
      <w:pPr>
        <w:ind w:firstLine="720"/>
        <w:jc w:val="both"/>
        <w:rPr>
          <w:color w:val="000000" w:themeColor="text1"/>
        </w:rPr>
      </w:pPr>
    </w:p>
    <w:p w:rsidR="00194B17" w:rsidRDefault="00194B17" w:rsidP="7CA8891A">
      <w:pPr>
        <w:ind w:firstLine="720"/>
        <w:jc w:val="both"/>
        <w:rPr>
          <w:color w:val="000000" w:themeColor="text1"/>
        </w:rPr>
      </w:pPr>
    </w:p>
    <w:p w:rsidR="00B23F24" w:rsidRDefault="00B23F24">
      <w:pPr>
        <w:rPr>
          <w:rFonts w:eastAsiaTheme="majorEastAsia"/>
        </w:rPr>
      </w:pPr>
      <w:r>
        <w:rPr>
          <w:rFonts w:eastAsiaTheme="majorEastAsia"/>
        </w:rPr>
        <w:br w:type="page"/>
      </w:r>
    </w:p>
    <w:p w:rsidR="00492CA9" w:rsidRPr="003703E5" w:rsidRDefault="0091650F" w:rsidP="00DF604A">
      <w:pPr>
        <w:pStyle w:val="Sous-titre"/>
      </w:pPr>
      <w:r>
        <w:rPr>
          <w:noProof/>
          <w:lang w:eastAsia="fr-FR"/>
        </w:rPr>
        <w:lastRenderedPageBreak/>
        <w:drawing>
          <wp:anchor distT="0" distB="0" distL="114300" distR="114300" simplePos="0" relativeHeight="251663360" behindDoc="0" locked="0" layoutInCell="1" allowOverlap="1">
            <wp:simplePos x="0" y="0"/>
            <wp:positionH relativeFrom="column">
              <wp:posOffset>3829050</wp:posOffset>
            </wp:positionH>
            <wp:positionV relativeFrom="paragraph">
              <wp:posOffset>-26670</wp:posOffset>
            </wp:positionV>
            <wp:extent cx="1962150" cy="1466850"/>
            <wp:effectExtent l="19050" t="0" r="0" b="0"/>
            <wp:wrapSquare wrapText="bothSides"/>
            <wp:docPr id="870917606" name="Picture 87091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2150" cy="1466850"/>
                    </a:xfrm>
                    <a:prstGeom prst="rect">
                      <a:avLst/>
                    </a:prstGeom>
                  </pic:spPr>
                </pic:pic>
              </a:graphicData>
            </a:graphic>
          </wp:anchor>
        </w:drawing>
      </w:r>
      <w:bookmarkStart w:id="13" w:name="_Toc535267723"/>
      <w:r w:rsidR="7CA8891A">
        <w:t>B. Mécanisme de l’allergie</w:t>
      </w:r>
      <w:r w:rsidR="2C26D906" w:rsidRPr="7CA8891A">
        <w:rPr>
          <w:rStyle w:val="Appeldenotedefin"/>
        </w:rPr>
        <w:endnoteReference w:id="24"/>
      </w:r>
      <w:bookmarkEnd w:id="13"/>
    </w:p>
    <w:p w:rsidR="00492CA9" w:rsidRPr="003703E5" w:rsidRDefault="00492CA9" w:rsidP="2C26D906">
      <w:pPr>
        <w:jc w:val="both"/>
        <w:rPr>
          <w:rFonts w:eastAsiaTheme="majorEastAsia"/>
        </w:rPr>
      </w:pPr>
    </w:p>
    <w:p w:rsidR="00B23F24" w:rsidRDefault="0028C9E4" w:rsidP="7CA8891A">
      <w:pPr>
        <w:ind w:firstLine="720"/>
        <w:jc w:val="both"/>
        <w:rPr>
          <w:color w:val="000000" w:themeColor="text1"/>
        </w:rPr>
      </w:pPr>
      <w:r w:rsidRPr="0028C9E4">
        <w:rPr>
          <w:color w:val="000000" w:themeColor="text1"/>
        </w:rPr>
        <w:t>L’allergie correspond à une réaction excessive et anormale du système immunitaire consécutive à un contact avec une substance étrangère appelée allergène. C'est l’inhalation ou son dépôt dans certaines zones du corps qui provoquera la réaction allergique</w:t>
      </w:r>
      <w:r w:rsidR="00B23F24">
        <w:rPr>
          <w:color w:val="000000" w:themeColor="text1"/>
        </w:rPr>
        <w:t>.</w:t>
      </w:r>
    </w:p>
    <w:p w:rsidR="00B23F24" w:rsidRDefault="00B23F24" w:rsidP="7CA8891A">
      <w:pPr>
        <w:ind w:firstLine="720"/>
        <w:jc w:val="both"/>
        <w:rPr>
          <w:color w:val="000000" w:themeColor="text1"/>
        </w:rPr>
      </w:pPr>
    </w:p>
    <w:p w:rsidR="40A52D6A" w:rsidRDefault="0091650F" w:rsidP="0091650F">
      <w:pPr>
        <w:tabs>
          <w:tab w:val="left" w:pos="5812"/>
        </w:tabs>
        <w:ind w:firstLine="720"/>
        <w:jc w:val="both"/>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2C26D906" w:rsidRPr="0028C9E4">
        <w:rPr>
          <w:rStyle w:val="Appeldenotedefin"/>
          <w:color w:val="000000" w:themeColor="text1"/>
        </w:rPr>
        <w:endnoteReference w:id="25"/>
      </w:r>
    </w:p>
    <w:p w:rsidR="65096E0B" w:rsidRDefault="7CA8891A" w:rsidP="7CA8891A">
      <w:pPr>
        <w:ind w:firstLine="720"/>
        <w:jc w:val="both"/>
        <w:rPr>
          <w:color w:val="000000" w:themeColor="text1"/>
        </w:rPr>
      </w:pPr>
      <w:r w:rsidRPr="7CA8891A">
        <w:rPr>
          <w:color w:val="000000" w:themeColor="text1"/>
        </w:rPr>
        <w:t xml:space="preserve">Un même allergène peut être hautement pathogène pour les uns et inoffensif pour d’autres. Les conséquences de l’allergie chez certaines personnes peuvent être très </w:t>
      </w:r>
      <w:r w:rsidR="00B24FE7" w:rsidRPr="7CA8891A">
        <w:rPr>
          <w:color w:val="000000" w:themeColor="text1"/>
        </w:rPr>
        <w:t>graves</w:t>
      </w:r>
      <w:r w:rsidRPr="7CA8891A">
        <w:rPr>
          <w:color w:val="000000" w:themeColor="text1"/>
        </w:rPr>
        <w:t xml:space="preserve">. </w:t>
      </w:r>
    </w:p>
    <w:p w:rsidR="65096E0B" w:rsidRDefault="2C26D906" w:rsidP="2C26D906">
      <w:pPr>
        <w:ind w:firstLine="720"/>
        <w:jc w:val="both"/>
        <w:rPr>
          <w:color w:val="000000" w:themeColor="text1"/>
        </w:rPr>
      </w:pPr>
      <w:r w:rsidRPr="2C26D906">
        <w:rPr>
          <w:color w:val="000000" w:themeColor="text1"/>
        </w:rPr>
        <w:t xml:space="preserve">La réaction allergique se déroule en deux temps. Tout d’abord a lieu une phase de sensibilisation au cours de laquelle le système immunitaire identifie la substance comme </w:t>
      </w:r>
      <w:r w:rsidR="0091650F">
        <w:rPr>
          <w:color w:val="000000" w:themeColor="text1"/>
        </w:rPr>
        <w:br/>
      </w:r>
      <w:r w:rsidRPr="2C26D906">
        <w:rPr>
          <w:color w:val="000000" w:themeColor="text1"/>
        </w:rPr>
        <w:t>un allergène.</w:t>
      </w:r>
    </w:p>
    <w:p w:rsidR="65096E0B" w:rsidRDefault="2C26D906" w:rsidP="2C26D906">
      <w:pPr>
        <w:ind w:firstLine="720"/>
        <w:jc w:val="both"/>
        <w:rPr>
          <w:color w:val="000000" w:themeColor="text1"/>
        </w:rPr>
      </w:pPr>
      <w:r w:rsidRPr="2C26D906">
        <w:rPr>
          <w:color w:val="000000" w:themeColor="text1"/>
        </w:rPr>
        <w:t xml:space="preserve">Puis lorsque l’organisme entre de nouveau en contact avec l’allergène la réaction allergique se déclenche. En d’autres termes, il faut une double exposition à un même allergène pour que la première réaction allergique se déclenche, suivant les deux étapes précitées. Par la suite, chaque nouvelle exposition donnera lieu à une nouvelle réaction allergique. </w:t>
      </w:r>
    </w:p>
    <w:p w:rsidR="65096E0B" w:rsidRPr="0091650F" w:rsidRDefault="2C26D906" w:rsidP="2C26D906">
      <w:pPr>
        <w:pStyle w:val="Paragraphedeliste"/>
        <w:numPr>
          <w:ilvl w:val="0"/>
          <w:numId w:val="6"/>
        </w:numPr>
        <w:rPr>
          <w:szCs w:val="24"/>
        </w:rPr>
      </w:pPr>
      <w:r w:rsidRPr="2C26D906">
        <w:rPr>
          <w:color w:val="000000" w:themeColor="text1"/>
          <w:szCs w:val="24"/>
        </w:rPr>
        <w:t>La phase de sensibilisation ou premier contact commence au moment où l’individu entre pour la première fois en contact avec l’allergène. Celui-ci est reconnu, considéré comme substance dangereuse pour certaines cellules du système immunitaire présentes en grande quantité au niveau de la peau et des muqueuses, zones les plus poreuses du corps humain et donc les plus vulnérables, ce qui en explique la concentration. Ces cellules vont présenter l’antigène à la surface et permettre la production d’immunoglobulines (IgE) par d’autres cellules.</w:t>
      </w:r>
    </w:p>
    <w:p w:rsidR="0091650F" w:rsidRDefault="0091650F" w:rsidP="0091650F">
      <w:pPr>
        <w:pStyle w:val="Paragraphedeliste"/>
        <w:rPr>
          <w:szCs w:val="24"/>
        </w:rPr>
      </w:pPr>
    </w:p>
    <w:p w:rsidR="65096E0B" w:rsidRDefault="7CA8891A" w:rsidP="7CA8891A">
      <w:pPr>
        <w:pStyle w:val="Paragraphedeliste"/>
        <w:numPr>
          <w:ilvl w:val="0"/>
          <w:numId w:val="6"/>
        </w:numPr>
      </w:pPr>
      <w:r w:rsidRPr="7CA8891A">
        <w:rPr>
          <w:color w:val="000000" w:themeColor="text1"/>
        </w:rPr>
        <w:t>Ce mécanisme induit ainsi la production de grande quantité d’anticorps IgE.</w:t>
      </w:r>
    </w:p>
    <w:p w:rsidR="7CA8891A" w:rsidRDefault="7CA8891A" w:rsidP="7CA8891A">
      <w:pPr>
        <w:jc w:val="both"/>
      </w:pPr>
      <w:r>
        <w:rPr>
          <w:noProof/>
          <w:lang w:eastAsia="fr-FR"/>
        </w:rPr>
        <w:lastRenderedPageBreak/>
        <w:drawing>
          <wp:inline distT="0" distB="0" distL="0" distR="0">
            <wp:extent cx="5724524" cy="5210174"/>
            <wp:effectExtent l="0" t="0" r="0" b="0"/>
            <wp:docPr id="5271448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4524" cy="5210174"/>
                    </a:xfrm>
                    <a:prstGeom prst="rect">
                      <a:avLst/>
                    </a:prstGeom>
                  </pic:spPr>
                </pic:pic>
              </a:graphicData>
            </a:graphic>
          </wp:inline>
        </w:drawing>
      </w:r>
      <w:r w:rsidRPr="7CA8891A">
        <w:rPr>
          <w:rStyle w:val="Appeldenotedefin"/>
        </w:rPr>
        <w:endnoteReference w:id="26"/>
      </w:r>
    </w:p>
    <w:p w:rsidR="65096E0B" w:rsidRDefault="65096E0B" w:rsidP="2C26D906">
      <w:pPr>
        <w:jc w:val="both"/>
      </w:pPr>
    </w:p>
    <w:p w:rsidR="65096E0B" w:rsidRDefault="0028C9E4" w:rsidP="0028C9E4">
      <w:pPr>
        <w:ind w:firstLine="360"/>
        <w:jc w:val="both"/>
        <w:rPr>
          <w:color w:val="000000" w:themeColor="text1"/>
        </w:rPr>
      </w:pPr>
      <w:r w:rsidRPr="0028C9E4">
        <w:rPr>
          <w:color w:val="000000" w:themeColor="text1"/>
        </w:rPr>
        <w:t>Chez un individu allergique, les mastocytes (qui sont des cellules régulatrices essentielles dans la régulation des inflammations et des allergies)</w:t>
      </w:r>
      <w:r w:rsidRPr="0028C9E4">
        <w:rPr>
          <w:color w:val="FF0000"/>
        </w:rPr>
        <w:t xml:space="preserve"> </w:t>
      </w:r>
      <w:r w:rsidRPr="0028C9E4">
        <w:rPr>
          <w:color w:val="000000" w:themeColor="text1"/>
        </w:rPr>
        <w:t>sont recouverts d’anticorps IgE spécifiques du ou des antigènes auxquels il est allergique. Ce processus de liaison des IgE est appelé sensibilisation car il rend les mastocytes sensibles à une activation en cas de rencontre ultérieure avec le même antigène. Cette première</w:t>
      </w:r>
      <w:r w:rsidRPr="0028C9E4">
        <w:rPr>
          <w:color w:val="000000" w:themeColor="text1"/>
          <w:sz w:val="26"/>
          <w:szCs w:val="26"/>
        </w:rPr>
        <w:t xml:space="preserve"> </w:t>
      </w:r>
      <w:r w:rsidRPr="0028C9E4">
        <w:rPr>
          <w:color w:val="000000" w:themeColor="text1"/>
        </w:rPr>
        <w:t xml:space="preserve">phase est muette, elle ne provoque pas de réaction allergique. </w:t>
      </w:r>
    </w:p>
    <w:p w:rsidR="65096E0B" w:rsidRDefault="2C26D906" w:rsidP="2C26D906">
      <w:pPr>
        <w:ind w:firstLine="360"/>
        <w:jc w:val="both"/>
        <w:rPr>
          <w:color w:val="000000" w:themeColor="text1"/>
        </w:rPr>
      </w:pPr>
      <w:r w:rsidRPr="2C26D906">
        <w:rPr>
          <w:color w:val="000000" w:themeColor="text1"/>
        </w:rPr>
        <w:t xml:space="preserve">La réaction allergique survient lors d’un contact ultérieur entre l’allergène et l’organisme sensibilisé : l’allergène va se fixer sur les IgE présents sur la surface des mastocytes, provoquant leur activation. On observe alors la libération de l’histamine et de médiateurs de l’inflammation. Cette histamine joue un rôle clé dans la réaction allergique. Elle exerce ses effets en se fixant sur tous sur les récepteurs H1 présent dans un certain nombre d’organes : </w:t>
      </w:r>
    </w:p>
    <w:p w:rsidR="65096E0B" w:rsidRDefault="001D316A" w:rsidP="2C26D906">
      <w:pPr>
        <w:pStyle w:val="Paragraphedeliste"/>
        <w:numPr>
          <w:ilvl w:val="0"/>
          <w:numId w:val="6"/>
        </w:numPr>
        <w:ind w:left="360"/>
        <w:rPr>
          <w:szCs w:val="24"/>
        </w:rPr>
      </w:pPr>
      <w:r>
        <w:rPr>
          <w:color w:val="000000" w:themeColor="text1"/>
          <w:szCs w:val="24"/>
        </w:rPr>
        <w:t>L’histamine,</w:t>
      </w:r>
      <w:r w:rsidR="2C26D906" w:rsidRPr="2C26D906">
        <w:rPr>
          <w:color w:val="000000" w:themeColor="text1"/>
          <w:szCs w:val="24"/>
        </w:rPr>
        <w:t xml:space="preserve"> </w:t>
      </w:r>
      <w:r>
        <w:rPr>
          <w:color w:val="000000" w:themeColor="text1"/>
          <w:szCs w:val="24"/>
        </w:rPr>
        <w:t>dans le nez,</w:t>
      </w:r>
      <w:r w:rsidR="2C26D906" w:rsidRPr="2C26D906">
        <w:rPr>
          <w:color w:val="000000" w:themeColor="text1"/>
          <w:szCs w:val="24"/>
        </w:rPr>
        <w:t xml:space="preserve"> provoque des </w:t>
      </w:r>
      <w:r w:rsidR="00793157" w:rsidRPr="2C26D906">
        <w:rPr>
          <w:color w:val="000000" w:themeColor="text1"/>
          <w:szCs w:val="24"/>
        </w:rPr>
        <w:t>œdèmes</w:t>
      </w:r>
      <w:r>
        <w:rPr>
          <w:color w:val="000000" w:themeColor="text1"/>
          <w:szCs w:val="24"/>
        </w:rPr>
        <w:t xml:space="preserve"> et l’obstruction qui en résulte donne des</w:t>
      </w:r>
      <w:r w:rsidR="00375FEE">
        <w:rPr>
          <w:color w:val="000000" w:themeColor="text1"/>
          <w:szCs w:val="24"/>
        </w:rPr>
        <w:t xml:space="preserve"> démangeaisons et d</w:t>
      </w:r>
      <w:r w:rsidR="2C26D906" w:rsidRPr="2C26D906">
        <w:rPr>
          <w:color w:val="000000" w:themeColor="text1"/>
          <w:szCs w:val="24"/>
        </w:rPr>
        <w:t xml:space="preserve">es éternuements. </w:t>
      </w:r>
    </w:p>
    <w:p w:rsidR="65096E0B" w:rsidRDefault="00375FEE" w:rsidP="2C26D906">
      <w:pPr>
        <w:pStyle w:val="Paragraphedeliste"/>
        <w:numPr>
          <w:ilvl w:val="0"/>
          <w:numId w:val="6"/>
        </w:numPr>
        <w:ind w:left="360"/>
        <w:rPr>
          <w:szCs w:val="24"/>
        </w:rPr>
      </w:pPr>
      <w:r>
        <w:rPr>
          <w:color w:val="000000" w:themeColor="text1"/>
          <w:szCs w:val="24"/>
        </w:rPr>
        <w:t>La réaction allergique</w:t>
      </w:r>
      <w:r w:rsidR="2C26D906" w:rsidRPr="2C26D906">
        <w:rPr>
          <w:color w:val="000000" w:themeColor="text1"/>
          <w:szCs w:val="24"/>
        </w:rPr>
        <w:t xml:space="preserve"> déclenche</w:t>
      </w:r>
      <w:r>
        <w:rPr>
          <w:color w:val="000000" w:themeColor="text1"/>
          <w:szCs w:val="24"/>
        </w:rPr>
        <w:t xml:space="preserve"> dan</w:t>
      </w:r>
      <w:r w:rsidR="003F246F">
        <w:rPr>
          <w:color w:val="000000" w:themeColor="text1"/>
          <w:szCs w:val="24"/>
        </w:rPr>
        <w:t>s l’arbre respiratoire,</w:t>
      </w:r>
      <w:r w:rsidR="2C26D906" w:rsidRPr="2C26D906">
        <w:rPr>
          <w:color w:val="000000" w:themeColor="text1"/>
          <w:szCs w:val="24"/>
        </w:rPr>
        <w:t xml:space="preserve"> des sécrétions de mucus</w:t>
      </w:r>
      <w:r w:rsidR="003F246F">
        <w:rPr>
          <w:color w:val="000000" w:themeColor="text1"/>
          <w:szCs w:val="24"/>
        </w:rPr>
        <w:t xml:space="preserve"> et</w:t>
      </w:r>
      <w:r w:rsidR="003B6AE8" w:rsidRPr="003B6AE8">
        <w:rPr>
          <w:color w:val="000000" w:themeColor="text1"/>
        </w:rPr>
        <w:t xml:space="preserve"> </w:t>
      </w:r>
      <w:r w:rsidR="003F246F">
        <w:rPr>
          <w:color w:val="000000" w:themeColor="text1"/>
        </w:rPr>
        <w:t xml:space="preserve">dans les poumons </w:t>
      </w:r>
      <w:r w:rsidR="003B6AE8" w:rsidRPr="7CA8891A">
        <w:rPr>
          <w:color w:val="000000" w:themeColor="text1"/>
        </w:rPr>
        <w:t>une broncho construction</w:t>
      </w:r>
      <w:r w:rsidR="2C26D906" w:rsidRPr="2C26D906">
        <w:rPr>
          <w:color w:val="000000" w:themeColor="text1"/>
          <w:szCs w:val="24"/>
        </w:rPr>
        <w:t>.</w:t>
      </w:r>
    </w:p>
    <w:p w:rsidR="65096E0B" w:rsidRDefault="003B6AE8" w:rsidP="7CA8891A">
      <w:pPr>
        <w:pStyle w:val="Paragraphedeliste"/>
        <w:numPr>
          <w:ilvl w:val="0"/>
          <w:numId w:val="6"/>
        </w:numPr>
        <w:ind w:left="360"/>
      </w:pPr>
      <w:r>
        <w:rPr>
          <w:color w:val="000000" w:themeColor="text1"/>
        </w:rPr>
        <w:t>Sur la peau la réaction allergique</w:t>
      </w:r>
      <w:r w:rsidR="7CA8891A" w:rsidRPr="7CA8891A">
        <w:rPr>
          <w:color w:val="000000" w:themeColor="text1"/>
        </w:rPr>
        <w:t xml:space="preserve"> </w:t>
      </w:r>
      <w:r w:rsidR="003F246F">
        <w:rPr>
          <w:color w:val="000000" w:themeColor="text1"/>
        </w:rPr>
        <w:t>donne érythème, œdème et</w:t>
      </w:r>
      <w:r w:rsidR="7CA8891A" w:rsidRPr="7CA8891A">
        <w:rPr>
          <w:color w:val="000000" w:themeColor="text1"/>
        </w:rPr>
        <w:t xml:space="preserve"> démangea</w:t>
      </w:r>
      <w:r w:rsidR="003F246F">
        <w:rPr>
          <w:color w:val="000000" w:themeColor="text1"/>
        </w:rPr>
        <w:t>isons</w:t>
      </w:r>
      <w:r w:rsidR="7CA8891A" w:rsidRPr="7CA8891A">
        <w:rPr>
          <w:color w:val="000000" w:themeColor="text1"/>
        </w:rPr>
        <w:t>.</w:t>
      </w:r>
    </w:p>
    <w:p w:rsidR="7CA8891A" w:rsidRDefault="7CA8891A" w:rsidP="7CA8891A">
      <w:pPr>
        <w:rPr>
          <w:color w:val="000000" w:themeColor="text1"/>
        </w:rPr>
      </w:pPr>
    </w:p>
    <w:tbl>
      <w:tblPr>
        <w:tblW w:w="0" w:type="auto"/>
        <w:tblLayout w:type="fixed"/>
        <w:tblLook w:val="06A0"/>
      </w:tblPr>
      <w:tblGrid>
        <w:gridCol w:w="4644"/>
        <w:gridCol w:w="4376"/>
      </w:tblGrid>
      <w:tr w:rsidR="65096E0B" w:rsidTr="00BA4D5E">
        <w:tc>
          <w:tcPr>
            <w:tcW w:w="4644" w:type="dxa"/>
          </w:tcPr>
          <w:p w:rsidR="65096E0B" w:rsidRDefault="65096E0B" w:rsidP="2C26D906">
            <w:pPr>
              <w:ind w:left="-108"/>
            </w:pPr>
            <w:r>
              <w:lastRenderedPageBreak/>
              <w:br/>
            </w:r>
            <w:r>
              <w:rPr>
                <w:noProof/>
                <w:lang w:eastAsia="fr-FR"/>
              </w:rPr>
              <w:drawing>
                <wp:inline distT="0" distB="0" distL="0" distR="0">
                  <wp:extent cx="2600325" cy="2552700"/>
                  <wp:effectExtent l="0" t="0" r="0" b="0"/>
                  <wp:docPr id="133792042" name="Picture 13379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0325" cy="2552700"/>
                          </a:xfrm>
                          <a:prstGeom prst="rect">
                            <a:avLst/>
                          </a:prstGeom>
                        </pic:spPr>
                      </pic:pic>
                    </a:graphicData>
                  </a:graphic>
                </wp:inline>
              </w:drawing>
            </w:r>
            <w:r w:rsidRPr="0028C9E4">
              <w:rPr>
                <w:rStyle w:val="Appeldenotedefin"/>
              </w:rPr>
              <w:endnoteReference w:id="27"/>
            </w:r>
          </w:p>
          <w:p w:rsidR="65096E0B" w:rsidRDefault="65096E0B" w:rsidP="7CA8891A">
            <w:pPr>
              <w:ind w:left="-108"/>
            </w:pPr>
            <w:r>
              <w:rPr>
                <w:noProof/>
                <w:lang w:eastAsia="fr-FR"/>
              </w:rPr>
              <w:drawing>
                <wp:inline distT="0" distB="0" distL="0" distR="0">
                  <wp:extent cx="2705100" cy="1304925"/>
                  <wp:effectExtent l="0" t="0" r="0" b="0"/>
                  <wp:docPr id="909529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05100" cy="1304925"/>
                          </a:xfrm>
                          <a:prstGeom prst="rect">
                            <a:avLst/>
                          </a:prstGeom>
                        </pic:spPr>
                      </pic:pic>
                    </a:graphicData>
                  </a:graphic>
                </wp:inline>
              </w:drawing>
            </w:r>
            <w:r w:rsidRPr="7CA8891A">
              <w:rPr>
                <w:rStyle w:val="Appeldenotedefin"/>
              </w:rPr>
              <w:endnoteReference w:id="28"/>
            </w:r>
          </w:p>
        </w:tc>
        <w:tc>
          <w:tcPr>
            <w:tcW w:w="4376" w:type="dxa"/>
            <w:vAlign w:val="center"/>
          </w:tcPr>
          <w:p w:rsidR="008E4CC8" w:rsidRDefault="009908C7" w:rsidP="0091650F">
            <w:pPr>
              <w:ind w:left="-108"/>
              <w:jc w:val="both"/>
              <w:rPr>
                <w:color w:val="000000" w:themeColor="text1"/>
              </w:rPr>
            </w:pPr>
            <w:r>
              <w:rPr>
                <w:color w:val="000000" w:themeColor="text1"/>
              </w:rPr>
              <w:t>Ces images illustrent</w:t>
            </w:r>
            <w:r w:rsidR="008E4CC8" w:rsidRPr="7CA8891A">
              <w:rPr>
                <w:color w:val="000000" w:themeColor="text1"/>
              </w:rPr>
              <w:t xml:space="preserve"> bien le fonctionnement du déclanchement de la réaction allergique. Voici la traduction des légendes : </w:t>
            </w:r>
          </w:p>
          <w:p w:rsidR="008E4CC8" w:rsidRDefault="008E4CC8" w:rsidP="0091650F">
            <w:pPr>
              <w:pStyle w:val="Paragraphedeliste"/>
              <w:numPr>
                <w:ilvl w:val="0"/>
                <w:numId w:val="2"/>
              </w:numPr>
              <w:ind w:left="-108"/>
              <w:rPr>
                <w:szCs w:val="24"/>
              </w:rPr>
            </w:pPr>
            <w:r w:rsidRPr="2C26D906">
              <w:rPr>
                <w:color w:val="000000" w:themeColor="text1"/>
                <w:szCs w:val="24"/>
              </w:rPr>
              <w:t xml:space="preserve">Allergènes, tels </w:t>
            </w:r>
            <w:r>
              <w:rPr>
                <w:color w:val="000000" w:themeColor="text1"/>
                <w:szCs w:val="24"/>
              </w:rPr>
              <w:t xml:space="preserve">que le pollen, pénètrent la </w:t>
            </w:r>
            <w:r w:rsidR="00D927D6">
              <w:rPr>
                <w:color w:val="000000" w:themeColor="text1"/>
                <w:szCs w:val="24"/>
              </w:rPr>
              <w:t>muqueuse</w:t>
            </w:r>
            <w:r w:rsidRPr="2C26D906">
              <w:rPr>
                <w:color w:val="000000" w:themeColor="text1"/>
                <w:szCs w:val="24"/>
              </w:rPr>
              <w:t xml:space="preserve">. </w:t>
            </w:r>
          </w:p>
          <w:p w:rsidR="008E4CC8" w:rsidRDefault="008E4CC8" w:rsidP="0091650F">
            <w:pPr>
              <w:pStyle w:val="Paragraphedeliste"/>
              <w:numPr>
                <w:ilvl w:val="0"/>
                <w:numId w:val="2"/>
              </w:numPr>
              <w:ind w:left="-108"/>
              <w:rPr>
                <w:szCs w:val="24"/>
              </w:rPr>
            </w:pPr>
            <w:r w:rsidRPr="2C26D906">
              <w:rPr>
                <w:color w:val="000000" w:themeColor="text1"/>
                <w:szCs w:val="24"/>
              </w:rPr>
              <w:t xml:space="preserve">Les allergènes se fixent sur les IgE des mastocytes présents dans les tissus sous la peau. </w:t>
            </w:r>
          </w:p>
          <w:p w:rsidR="008E4CC8" w:rsidRDefault="008E4CC8" w:rsidP="0091650F">
            <w:pPr>
              <w:jc w:val="both"/>
              <w:rPr>
                <w:rFonts w:eastAsiaTheme="majorEastAsia"/>
              </w:rPr>
            </w:pPr>
            <w:r w:rsidRPr="2C26D906">
              <w:rPr>
                <w:color w:val="000000" w:themeColor="text1"/>
              </w:rPr>
              <w:t>Les mastocytes libèrent alors des médiateurs (dont l’histamine) causant des rougeurs, des démangeaisons, et des gonflements (urticaire), entre autres.</w:t>
            </w:r>
          </w:p>
          <w:p w:rsidR="65096E0B" w:rsidRDefault="65096E0B" w:rsidP="008E4CC8">
            <w:pPr>
              <w:pStyle w:val="Paragraphedeliste"/>
              <w:numPr>
                <w:ilvl w:val="0"/>
                <w:numId w:val="2"/>
              </w:numPr>
              <w:ind w:left="-108"/>
              <w:jc w:val="left"/>
              <w:rPr>
                <w:szCs w:val="24"/>
              </w:rPr>
            </w:pPr>
          </w:p>
        </w:tc>
      </w:tr>
    </w:tbl>
    <w:p w:rsidR="002C139E" w:rsidRPr="005A25AB" w:rsidRDefault="002C139E" w:rsidP="2C26D906">
      <w:pPr>
        <w:jc w:val="both"/>
        <w:rPr>
          <w:rFonts w:eastAsiaTheme="majorEastAsia"/>
        </w:rPr>
      </w:pPr>
    </w:p>
    <w:p w:rsidR="00492CA9" w:rsidRDefault="7CA8891A" w:rsidP="00DF604A">
      <w:pPr>
        <w:pStyle w:val="Sous-titre"/>
      </w:pPr>
      <w:bookmarkStart w:id="14" w:name="_Toc535267724"/>
      <w:r>
        <w:t>C</w:t>
      </w:r>
      <w:r w:rsidR="0091650F">
        <w:t>.</w:t>
      </w:r>
      <w:r>
        <w:t xml:space="preserve"> les signes cliniques ou symptômes</w:t>
      </w:r>
      <w:r w:rsidR="2C26D906" w:rsidRPr="7CA8891A">
        <w:rPr>
          <w:rStyle w:val="Appeldenotedefin"/>
        </w:rPr>
        <w:endnoteReference w:id="29"/>
      </w:r>
      <w:bookmarkEnd w:id="14"/>
    </w:p>
    <w:p w:rsidR="40A52D6A" w:rsidRDefault="2C26D906" w:rsidP="00D927D6">
      <w:pPr>
        <w:jc w:val="both"/>
        <w:rPr>
          <w:color w:val="000000" w:themeColor="text1"/>
        </w:rPr>
      </w:pPr>
      <w:r w:rsidRPr="2C26D906">
        <w:rPr>
          <w:color w:val="000000" w:themeColor="text1"/>
        </w:rPr>
        <w:t>La réaction allergique peut se manifester de différentes manières :</w:t>
      </w:r>
    </w:p>
    <w:p w:rsidR="40A52D6A" w:rsidRDefault="0066389A" w:rsidP="2C26D906">
      <w:pPr>
        <w:jc w:val="both"/>
        <w:rPr>
          <w:color w:val="000000" w:themeColor="text1"/>
        </w:rPr>
      </w:pPr>
      <w:r>
        <w:rPr>
          <w:color w:val="000000" w:themeColor="text1"/>
        </w:rPr>
        <w:t>Une rhinite allergique de sur</w:t>
      </w:r>
      <w:r w:rsidR="2C26D906" w:rsidRPr="2C26D906">
        <w:rPr>
          <w:color w:val="000000" w:themeColor="text1"/>
        </w:rPr>
        <w:t>ven</w:t>
      </w:r>
      <w:r w:rsidR="00D927D6">
        <w:rPr>
          <w:color w:val="000000" w:themeColor="text1"/>
        </w:rPr>
        <w:t>u</w:t>
      </w:r>
      <w:r>
        <w:rPr>
          <w:color w:val="000000" w:themeColor="text1"/>
        </w:rPr>
        <w:t>e</w:t>
      </w:r>
      <w:r w:rsidR="00D927D6">
        <w:rPr>
          <w:color w:val="000000" w:themeColor="text1"/>
        </w:rPr>
        <w:t xml:space="preserve"> parfois brutal</w:t>
      </w:r>
      <w:r>
        <w:rPr>
          <w:color w:val="000000" w:themeColor="text1"/>
        </w:rPr>
        <w:t>e</w:t>
      </w:r>
      <w:r w:rsidR="00D927D6">
        <w:rPr>
          <w:color w:val="000000" w:themeColor="text1"/>
        </w:rPr>
        <w:t>, qui a pour signes</w:t>
      </w:r>
      <w:r w:rsidR="2C26D906" w:rsidRPr="2C26D906">
        <w:rPr>
          <w:color w:val="000000" w:themeColor="text1"/>
        </w:rPr>
        <w:t xml:space="preserve"> principaux :</w:t>
      </w:r>
    </w:p>
    <w:p w:rsidR="40A52D6A" w:rsidRDefault="2C26D906" w:rsidP="2C26D906">
      <w:pPr>
        <w:pStyle w:val="Paragraphedeliste"/>
        <w:numPr>
          <w:ilvl w:val="0"/>
          <w:numId w:val="6"/>
        </w:numPr>
        <w:rPr>
          <w:szCs w:val="24"/>
        </w:rPr>
      </w:pPr>
      <w:r w:rsidRPr="2C26D906">
        <w:rPr>
          <w:color w:val="000000" w:themeColor="text1"/>
          <w:szCs w:val="24"/>
        </w:rPr>
        <w:t>Un écoulement nasal clair,</w:t>
      </w:r>
    </w:p>
    <w:p w:rsidR="40A52D6A" w:rsidRDefault="2C26D906" w:rsidP="2C26D906">
      <w:pPr>
        <w:pStyle w:val="Paragraphedeliste"/>
        <w:numPr>
          <w:ilvl w:val="0"/>
          <w:numId w:val="6"/>
        </w:numPr>
        <w:rPr>
          <w:szCs w:val="24"/>
        </w:rPr>
      </w:pPr>
      <w:r w:rsidRPr="2C26D906">
        <w:rPr>
          <w:color w:val="000000" w:themeColor="text1"/>
          <w:szCs w:val="24"/>
        </w:rPr>
        <w:t>Une Obstruction nasale plus ou moins importante,</w:t>
      </w:r>
    </w:p>
    <w:p w:rsidR="40A52D6A" w:rsidRPr="0066389A" w:rsidRDefault="2C26D906" w:rsidP="0066389A">
      <w:pPr>
        <w:pStyle w:val="Paragraphedeliste"/>
        <w:numPr>
          <w:ilvl w:val="0"/>
          <w:numId w:val="6"/>
        </w:numPr>
        <w:rPr>
          <w:color w:val="000000" w:themeColor="text1"/>
        </w:rPr>
      </w:pPr>
      <w:r w:rsidRPr="0066389A">
        <w:rPr>
          <w:color w:val="000000" w:themeColor="text1"/>
        </w:rPr>
        <w:t>Des crises d’éternuements en salves,</w:t>
      </w:r>
    </w:p>
    <w:p w:rsidR="40A52D6A" w:rsidRDefault="2C26D906" w:rsidP="2C26D906">
      <w:pPr>
        <w:pStyle w:val="Paragraphedeliste"/>
        <w:numPr>
          <w:ilvl w:val="0"/>
          <w:numId w:val="6"/>
        </w:numPr>
        <w:rPr>
          <w:szCs w:val="24"/>
        </w:rPr>
      </w:pPr>
      <w:r w:rsidRPr="2C26D906">
        <w:rPr>
          <w:color w:val="000000" w:themeColor="text1"/>
          <w:szCs w:val="24"/>
        </w:rPr>
        <w:t>Des démangeaisons,</w:t>
      </w:r>
    </w:p>
    <w:p w:rsidR="40A52D6A" w:rsidRDefault="2C26D906" w:rsidP="2C26D906">
      <w:pPr>
        <w:pStyle w:val="Paragraphedeliste"/>
        <w:numPr>
          <w:ilvl w:val="0"/>
          <w:numId w:val="6"/>
        </w:numPr>
        <w:rPr>
          <w:szCs w:val="24"/>
        </w:rPr>
      </w:pPr>
      <w:r w:rsidRPr="2C26D906">
        <w:rPr>
          <w:color w:val="000000" w:themeColor="text1"/>
          <w:szCs w:val="24"/>
        </w:rPr>
        <w:t>Une atteinte ophtalmologique sous la forme d’une conj</w:t>
      </w:r>
      <w:r w:rsidR="0066389A">
        <w:rPr>
          <w:color w:val="000000" w:themeColor="text1"/>
          <w:szCs w:val="24"/>
        </w:rPr>
        <w:t>onctivite avec larmoiements, rougeurs et</w:t>
      </w:r>
      <w:r w:rsidRPr="2C26D906">
        <w:rPr>
          <w:color w:val="000000" w:themeColor="text1"/>
          <w:szCs w:val="24"/>
        </w:rPr>
        <w:t xml:space="preserve"> picotements,</w:t>
      </w:r>
    </w:p>
    <w:p w:rsidR="40A52D6A" w:rsidRDefault="003D4189" w:rsidP="2C26D906">
      <w:pPr>
        <w:pStyle w:val="Paragraphedeliste"/>
        <w:numPr>
          <w:ilvl w:val="0"/>
          <w:numId w:val="6"/>
        </w:numPr>
        <w:rPr>
          <w:szCs w:val="24"/>
        </w:rPr>
      </w:pPr>
      <w:r>
        <w:rPr>
          <w:color w:val="000000" w:themeColor="text1"/>
          <w:szCs w:val="24"/>
        </w:rPr>
        <w:t>De l’asthme allergique donnant</w:t>
      </w:r>
      <w:r w:rsidR="2C26D906" w:rsidRPr="2C26D906">
        <w:rPr>
          <w:color w:val="000000" w:themeColor="text1"/>
          <w:szCs w:val="24"/>
        </w:rPr>
        <w:t xml:space="preserve"> des difficultés respiratoires avec une sensation d’oppression thoracique,</w:t>
      </w:r>
    </w:p>
    <w:p w:rsidR="40A52D6A" w:rsidRDefault="003D4189" w:rsidP="2C26D906">
      <w:pPr>
        <w:pStyle w:val="Paragraphedeliste"/>
        <w:numPr>
          <w:ilvl w:val="0"/>
          <w:numId w:val="6"/>
        </w:numPr>
        <w:rPr>
          <w:szCs w:val="24"/>
        </w:rPr>
      </w:pPr>
      <w:r>
        <w:rPr>
          <w:color w:val="000000" w:themeColor="text1"/>
          <w:szCs w:val="24"/>
        </w:rPr>
        <w:t>Une toux</w:t>
      </w:r>
      <w:r w:rsidR="2C26D906" w:rsidRPr="2C26D906">
        <w:rPr>
          <w:color w:val="000000" w:themeColor="text1"/>
          <w:szCs w:val="24"/>
        </w:rPr>
        <w:t xml:space="preserve"> sèche,</w:t>
      </w:r>
    </w:p>
    <w:p w:rsidR="40A52D6A" w:rsidRDefault="2C26D906" w:rsidP="2C26D906">
      <w:pPr>
        <w:pStyle w:val="Paragraphedeliste"/>
        <w:numPr>
          <w:ilvl w:val="0"/>
          <w:numId w:val="6"/>
        </w:numPr>
        <w:rPr>
          <w:szCs w:val="24"/>
        </w:rPr>
      </w:pPr>
      <w:r w:rsidRPr="2C26D906">
        <w:rPr>
          <w:color w:val="000000" w:themeColor="text1"/>
          <w:szCs w:val="24"/>
        </w:rPr>
        <w:t>Une respiration sifflante.</w:t>
      </w:r>
    </w:p>
    <w:p w:rsidR="40A52D6A" w:rsidRPr="004E422A" w:rsidRDefault="003D4189" w:rsidP="004E422A">
      <w:pPr>
        <w:pStyle w:val="Paragraphedeliste"/>
        <w:numPr>
          <w:ilvl w:val="0"/>
          <w:numId w:val="6"/>
        </w:numPr>
        <w:rPr>
          <w:color w:val="000000" w:themeColor="text1"/>
        </w:rPr>
      </w:pPr>
      <w:r w:rsidRPr="004E422A">
        <w:rPr>
          <w:color w:val="000000" w:themeColor="text1"/>
        </w:rPr>
        <w:t xml:space="preserve">Parfois des signes </w:t>
      </w:r>
      <w:r w:rsidR="2C26D906" w:rsidRPr="004E422A">
        <w:rPr>
          <w:color w:val="000000" w:themeColor="text1"/>
        </w:rPr>
        <w:t>cutanés (rarement a</w:t>
      </w:r>
      <w:r w:rsidR="004E422A" w:rsidRPr="004E422A">
        <w:rPr>
          <w:color w:val="000000" w:themeColor="text1"/>
        </w:rPr>
        <w:t>vec les allergies au pollen) pouvant</w:t>
      </w:r>
      <w:r w:rsidR="2C26D906" w:rsidRPr="004E422A">
        <w:rPr>
          <w:color w:val="000000" w:themeColor="text1"/>
        </w:rPr>
        <w:t xml:space="preserve"> être de l’eczéma ou de l’urticaire.</w:t>
      </w:r>
    </w:p>
    <w:p w:rsidR="40A52D6A" w:rsidRDefault="0091650F" w:rsidP="2C26D906">
      <w:pPr>
        <w:jc w:val="both"/>
        <w:rPr>
          <w:color w:val="000000" w:themeColor="text1"/>
        </w:rPr>
      </w:pPr>
      <w:r>
        <w:rPr>
          <w:color w:val="000000" w:themeColor="text1"/>
        </w:rPr>
        <w:tab/>
      </w:r>
      <w:r w:rsidR="00FE00A5">
        <w:rPr>
          <w:color w:val="000000" w:themeColor="text1"/>
        </w:rPr>
        <w:t xml:space="preserve">En Europe </w:t>
      </w:r>
      <w:r w:rsidR="2C26D906" w:rsidRPr="2C26D906">
        <w:rPr>
          <w:color w:val="000000" w:themeColor="text1"/>
        </w:rPr>
        <w:t xml:space="preserve">une personne sur cinq </w:t>
      </w:r>
      <w:r w:rsidR="00FE00A5">
        <w:rPr>
          <w:color w:val="000000" w:themeColor="text1"/>
        </w:rPr>
        <w:t>souffre d’</w:t>
      </w:r>
      <w:r w:rsidR="2C26D906" w:rsidRPr="2C26D906">
        <w:rPr>
          <w:color w:val="000000" w:themeColor="text1"/>
        </w:rPr>
        <w:t>une alle</w:t>
      </w:r>
      <w:r w:rsidR="00FE00A5">
        <w:rPr>
          <w:color w:val="000000" w:themeColor="text1"/>
        </w:rPr>
        <w:t>rgie respiratoire. Ceci i</w:t>
      </w:r>
      <w:r w:rsidR="2C26D906" w:rsidRPr="2C26D906">
        <w:rPr>
          <w:color w:val="000000" w:themeColor="text1"/>
        </w:rPr>
        <w:t>nduit des sinusites, des otites et des angines che</w:t>
      </w:r>
      <w:r w:rsidR="00FE00A5">
        <w:rPr>
          <w:color w:val="000000" w:themeColor="text1"/>
        </w:rPr>
        <w:t>z les enfants. Cela peut être à l’origine d’</w:t>
      </w:r>
      <w:r w:rsidR="2C26D906" w:rsidRPr="2C26D906">
        <w:rPr>
          <w:color w:val="000000" w:themeColor="text1"/>
        </w:rPr>
        <w:t>apnées du sommeil avec ses conséquences de fatigue, troubles de la vigilance dans la journée. Il y a de l’asthme dans 40 % des cas</w:t>
      </w:r>
      <w:r w:rsidR="00A92047">
        <w:rPr>
          <w:color w:val="000000" w:themeColor="text1"/>
        </w:rPr>
        <w:t>.</w:t>
      </w:r>
      <w:r w:rsidR="2C26D906" w:rsidRPr="2C26D906">
        <w:rPr>
          <w:color w:val="000000" w:themeColor="text1"/>
        </w:rPr>
        <w:t xml:space="preserve"> </w:t>
      </w:r>
      <w:r w:rsidR="00D35732">
        <w:rPr>
          <w:color w:val="000000" w:themeColor="text1"/>
        </w:rPr>
        <w:t xml:space="preserve">Un grand nombre d’asthmatiques </w:t>
      </w:r>
      <w:r w:rsidR="2C26D906" w:rsidRPr="2C26D906">
        <w:rPr>
          <w:color w:val="000000" w:themeColor="text1"/>
        </w:rPr>
        <w:t>ont une origine allergique à leur asthme.</w:t>
      </w:r>
    </w:p>
    <w:p w:rsidR="40A52D6A" w:rsidRDefault="2C26D906" w:rsidP="2C26D906">
      <w:pPr>
        <w:jc w:val="both"/>
        <w:rPr>
          <w:color w:val="000000" w:themeColor="text1"/>
        </w:rPr>
      </w:pPr>
      <w:r w:rsidRPr="2C26D906">
        <w:rPr>
          <w:color w:val="000000" w:themeColor="text1"/>
        </w:rPr>
        <w:t xml:space="preserve">Près de 70 % des patients souffrant de rhinite allergique estime que la maladie perturbe la vie quotidienne. Les enfants allergiques peuvent rencontrer des difficultés scolaires. Les </w:t>
      </w:r>
      <w:r w:rsidRPr="2C26D906">
        <w:rPr>
          <w:color w:val="000000" w:themeColor="text1"/>
        </w:rPr>
        <w:lastRenderedPageBreak/>
        <w:t>conséquences de l’allergie (irritabilité, fatigue, manque d’attention, difficultés de concentration, troubles du sommeil et somnolence diurne) peuvent affecter la mémoire à court terme des enfants allergiques.</w:t>
      </w:r>
    </w:p>
    <w:p w:rsidR="40A52D6A" w:rsidRDefault="0091650F" w:rsidP="2C26D906">
      <w:pPr>
        <w:jc w:val="both"/>
        <w:rPr>
          <w:color w:val="000000" w:themeColor="text1"/>
        </w:rPr>
      </w:pPr>
      <w:r>
        <w:rPr>
          <w:color w:val="000000" w:themeColor="text1"/>
        </w:rPr>
        <w:tab/>
      </w:r>
      <w:r w:rsidR="2C26D906" w:rsidRPr="2C26D906">
        <w:rPr>
          <w:color w:val="000000" w:themeColor="text1"/>
        </w:rPr>
        <w:t>Les allergies respiratoires influent sur la productivité, au point d’être la première cause de perte de productivité dans le monde, devant les maladies cardio-vasculaires.</w:t>
      </w:r>
    </w:p>
    <w:p w:rsidR="40A52D6A" w:rsidRDefault="40A52D6A" w:rsidP="2C26D906">
      <w:pPr>
        <w:pStyle w:val="Textebrut"/>
        <w:jc w:val="both"/>
      </w:pPr>
    </w:p>
    <w:p w:rsidR="00492CA9" w:rsidRDefault="7CA8891A" w:rsidP="00DF604A">
      <w:pPr>
        <w:pStyle w:val="Sous-titre"/>
      </w:pPr>
      <w:bookmarkStart w:id="15" w:name="_Toc535267725"/>
      <w:r>
        <w:t>D</w:t>
      </w:r>
      <w:r w:rsidR="0091650F">
        <w:t>.</w:t>
      </w:r>
      <w:r>
        <w:t xml:space="preserve"> Les pollens apparaissent selon les saisons.</w:t>
      </w:r>
      <w:r w:rsidR="2C26D906" w:rsidRPr="7CA8891A">
        <w:rPr>
          <w:rStyle w:val="Appeldenotedefin"/>
        </w:rPr>
        <w:endnoteReference w:id="30"/>
      </w:r>
      <w:bookmarkEnd w:id="15"/>
    </w:p>
    <w:p w:rsidR="00167092" w:rsidRDefault="2C26D906" w:rsidP="2C26D906">
      <w:pPr>
        <w:ind w:firstLine="720"/>
        <w:jc w:val="both"/>
        <w:rPr>
          <w:color w:val="000000" w:themeColor="text1"/>
        </w:rPr>
      </w:pPr>
      <w:r w:rsidRPr="2C26D906">
        <w:rPr>
          <w:color w:val="000000" w:themeColor="text1"/>
        </w:rPr>
        <w:t>Le</w:t>
      </w:r>
      <w:r w:rsidR="00156F82">
        <w:rPr>
          <w:color w:val="000000" w:themeColor="text1"/>
        </w:rPr>
        <w:t>s plantes et arbres ne produisent pas leurs pollens tout au long de l’année mai</w:t>
      </w:r>
      <w:r w:rsidR="00167092">
        <w:rPr>
          <w:color w:val="000000" w:themeColor="text1"/>
        </w:rPr>
        <w:t>s</w:t>
      </w:r>
      <w:r w:rsidR="007E2ECD">
        <w:rPr>
          <w:color w:val="000000" w:themeColor="text1"/>
        </w:rPr>
        <w:t xml:space="preserve"> de man</w:t>
      </w:r>
      <w:r w:rsidR="00167092">
        <w:rPr>
          <w:color w:val="000000" w:themeColor="text1"/>
        </w:rPr>
        <w:t>i</w:t>
      </w:r>
      <w:r w:rsidR="007E2ECD">
        <w:rPr>
          <w:color w:val="000000" w:themeColor="text1"/>
        </w:rPr>
        <w:t xml:space="preserve">ère </w:t>
      </w:r>
      <w:r w:rsidR="00167092">
        <w:rPr>
          <w:color w:val="000000" w:themeColor="text1"/>
        </w:rPr>
        <w:t>saisonnière recommençant</w:t>
      </w:r>
      <w:r w:rsidR="005E1D96">
        <w:rPr>
          <w:color w:val="000000" w:themeColor="text1"/>
        </w:rPr>
        <w:t xml:space="preserve"> tous</w:t>
      </w:r>
      <w:r w:rsidR="00167092">
        <w:rPr>
          <w:color w:val="000000" w:themeColor="text1"/>
        </w:rPr>
        <w:t xml:space="preserve"> les ans à la même période.</w:t>
      </w:r>
    </w:p>
    <w:p w:rsidR="40A52D6A" w:rsidRDefault="2C26D906" w:rsidP="2C26D906">
      <w:pPr>
        <w:ind w:firstLine="720"/>
        <w:jc w:val="both"/>
        <w:rPr>
          <w:color w:val="000000" w:themeColor="text1"/>
        </w:rPr>
      </w:pPr>
      <w:r w:rsidRPr="2C26D906">
        <w:rPr>
          <w:color w:val="000000" w:themeColor="text1"/>
        </w:rPr>
        <w:t>Ainsi, les pollens d’arbres commencent en février et évoluent jusqu’au mois de mai dans la région parisienne. Ils chevauchent ensuite à partir du mois d’avril l’apparition des pollens de graminées</w:t>
      </w:r>
      <w:r w:rsidR="005E1D96">
        <w:rPr>
          <w:color w:val="000000" w:themeColor="text1"/>
        </w:rPr>
        <w:t xml:space="preserve"> (des fameuses herbes responsables du « rhumes des foins »)</w:t>
      </w:r>
      <w:r w:rsidRPr="2C26D906">
        <w:rPr>
          <w:color w:val="000000" w:themeColor="text1"/>
        </w:rPr>
        <w:t>, qui eux vont durer jusqu’au milieu de l’été pour diminuer drastiquement en septembre. Les pollens d’herbacées apparaissent plutôt au cours de l’été.</w:t>
      </w:r>
    </w:p>
    <w:p w:rsidR="40A52D6A" w:rsidRDefault="2C26D906" w:rsidP="2C26D906">
      <w:pPr>
        <w:ind w:firstLine="720"/>
        <w:jc w:val="both"/>
        <w:rPr>
          <w:color w:val="000000" w:themeColor="text1"/>
        </w:rPr>
      </w:pPr>
      <w:r w:rsidRPr="2C26D906">
        <w:rPr>
          <w:color w:val="000000" w:themeColor="text1"/>
        </w:rPr>
        <w:t xml:space="preserve">Le côté régional de l’apparition des pollens est important. </w:t>
      </w:r>
      <w:r w:rsidR="004814EE">
        <w:rPr>
          <w:color w:val="000000" w:themeColor="text1"/>
        </w:rPr>
        <w:t xml:space="preserve">La présence des pollens n’est pas la même dans toutes les régions de France. Certains ne sont localisés que dans quelques régions. </w:t>
      </w:r>
      <w:r w:rsidRPr="2C26D906">
        <w:rPr>
          <w:color w:val="000000" w:themeColor="text1"/>
        </w:rPr>
        <w:t>Nous avons ici étudié et comparé le pollen de l’ambroisie, du bouleau et du cyprès dans différentes régions de France. Ci-joint l’étude concernant le cyprès effectuée par la RNSA. On remarquera que les concentrations sont différentes en fonctions de ces régions et des périodes de l’année. Cet indice peut être utile pour la planification des vacances d’une personne très allergique à ces pollens !</w:t>
      </w:r>
    </w:p>
    <w:p w:rsidR="40A52D6A" w:rsidRDefault="40A52D6A" w:rsidP="2C26D906">
      <w:pPr>
        <w:jc w:val="both"/>
      </w:pPr>
      <w:r>
        <w:rPr>
          <w:noProof/>
          <w:lang w:eastAsia="fr-FR"/>
        </w:rPr>
        <w:lastRenderedPageBreak/>
        <w:drawing>
          <wp:inline distT="0" distB="0" distL="0" distR="0">
            <wp:extent cx="5724525" cy="5695950"/>
            <wp:effectExtent l="19050" t="0" r="9525" b="0"/>
            <wp:docPr id="1074988934" name="Picture 107498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93"/>
                    <a:stretch>
                      <a:fillRect/>
                    </a:stretch>
                  </pic:blipFill>
                  <pic:spPr>
                    <a:xfrm>
                      <a:off x="0" y="0"/>
                      <a:ext cx="5724525" cy="5695950"/>
                    </a:xfrm>
                    <a:prstGeom prst="rect">
                      <a:avLst/>
                    </a:prstGeom>
                  </pic:spPr>
                </pic:pic>
              </a:graphicData>
            </a:graphic>
          </wp:inline>
        </w:drawing>
      </w:r>
    </w:p>
    <w:p w:rsidR="40A52D6A" w:rsidRDefault="7CA8891A" w:rsidP="7CA8891A">
      <w:pPr>
        <w:jc w:val="center"/>
        <w:rPr>
          <w:i/>
          <w:iCs/>
          <w:color w:val="445369"/>
          <w:sz w:val="18"/>
          <w:szCs w:val="18"/>
        </w:rPr>
      </w:pPr>
      <w:r w:rsidRPr="7CA8891A">
        <w:rPr>
          <w:i/>
          <w:iCs/>
          <w:color w:val="445369"/>
          <w:sz w:val="18"/>
          <w:szCs w:val="18"/>
        </w:rPr>
        <w:t>Figure 3 : carte nationale annuelle de présence de pollen d'ambroisie en 2017, selon les mois, RNSA</w:t>
      </w:r>
    </w:p>
    <w:p w:rsidR="0091650F" w:rsidRDefault="0091650F" w:rsidP="2C26D906">
      <w:pPr>
        <w:ind w:firstLine="720"/>
        <w:jc w:val="both"/>
        <w:rPr>
          <w:color w:val="000000" w:themeColor="text1"/>
        </w:rPr>
      </w:pPr>
    </w:p>
    <w:p w:rsidR="40A52D6A" w:rsidRDefault="2C26D906" w:rsidP="2C26D906">
      <w:pPr>
        <w:ind w:firstLine="720"/>
        <w:jc w:val="both"/>
        <w:rPr>
          <w:color w:val="000000" w:themeColor="text1"/>
        </w:rPr>
      </w:pPr>
      <w:r w:rsidRPr="2C26D906">
        <w:rPr>
          <w:color w:val="000000" w:themeColor="text1"/>
        </w:rPr>
        <w:t xml:space="preserve">Le relevé des calendriers polliniques est de ce fait nécessaire, et donc effectué hebdomadairement, il mesure les taux de pollens circulant dans l’air, à l’aide </w:t>
      </w:r>
      <w:r w:rsidR="00EB7E23">
        <w:rPr>
          <w:color w:val="000000" w:themeColor="text1"/>
        </w:rPr>
        <w:t xml:space="preserve">de </w:t>
      </w:r>
      <w:r w:rsidRPr="2C26D906">
        <w:rPr>
          <w:color w:val="000000" w:themeColor="text1"/>
        </w:rPr>
        <w:t xml:space="preserve">capteurs disposés sur le toit de certains bâtiments dans différentes villes de France. </w:t>
      </w:r>
    </w:p>
    <w:p w:rsidR="40A52D6A" w:rsidRDefault="40A52D6A" w:rsidP="2C26D906">
      <w:pPr>
        <w:jc w:val="both"/>
      </w:pPr>
    </w:p>
    <w:p w:rsidR="40A52D6A" w:rsidRDefault="40A52D6A" w:rsidP="2C26D906">
      <w:pPr>
        <w:jc w:val="both"/>
      </w:pPr>
    </w:p>
    <w:p w:rsidR="40A52D6A" w:rsidRPr="0091650F" w:rsidRDefault="2C26D906" w:rsidP="2C26D906">
      <w:pPr>
        <w:jc w:val="both"/>
        <w:rPr>
          <w:color w:val="000000" w:themeColor="text1"/>
        </w:rPr>
      </w:pPr>
      <w:r w:rsidRPr="0091650F">
        <w:rPr>
          <w:color w:val="000000" w:themeColor="text1"/>
        </w:rPr>
        <w:t xml:space="preserve">Voici une analyse du pollen du cyprès à Montpellier et à Paris en 2018 (RNSA) : </w:t>
      </w:r>
    </w:p>
    <w:p w:rsidR="40A52D6A" w:rsidRDefault="40A52D6A" w:rsidP="2C26D906">
      <w:pPr>
        <w:jc w:val="both"/>
      </w:pPr>
      <w:r>
        <w:rPr>
          <w:noProof/>
          <w:lang w:eastAsia="fr-FR"/>
        </w:rPr>
        <w:drawing>
          <wp:inline distT="0" distB="0" distL="0" distR="0">
            <wp:extent cx="5486400" cy="742950"/>
            <wp:effectExtent l="0" t="0" r="0" b="0"/>
            <wp:docPr id="1607514692" name="Picture 160751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742950"/>
                    </a:xfrm>
                    <a:prstGeom prst="rect">
                      <a:avLst/>
                    </a:prstGeom>
                  </pic:spPr>
                </pic:pic>
              </a:graphicData>
            </a:graphic>
          </wp:inline>
        </w:drawing>
      </w:r>
    </w:p>
    <w:p w:rsidR="40A52D6A" w:rsidRDefault="40A52D6A" w:rsidP="2C26D906">
      <w:pPr>
        <w:jc w:val="both"/>
      </w:pPr>
      <w:r>
        <w:rPr>
          <w:noProof/>
          <w:lang w:eastAsia="fr-FR"/>
        </w:rPr>
        <w:lastRenderedPageBreak/>
        <w:drawing>
          <wp:inline distT="0" distB="0" distL="0" distR="0">
            <wp:extent cx="2628900" cy="2135981"/>
            <wp:effectExtent l="0" t="0" r="0" b="0"/>
            <wp:docPr id="1858204759" name="Picture 185820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28900" cy="2135981"/>
                    </a:xfrm>
                    <a:prstGeom prst="rect">
                      <a:avLst/>
                    </a:prstGeom>
                  </pic:spPr>
                </pic:pic>
              </a:graphicData>
            </a:graphic>
          </wp:inline>
        </w:drawing>
      </w:r>
      <w:r w:rsidR="008D45B5">
        <w:rPr>
          <w:rStyle w:val="Appeldenotedefin"/>
          <w:noProof/>
          <w:lang w:eastAsia="fr-FR"/>
        </w:rPr>
        <w:endnoteReference w:id="31"/>
      </w:r>
      <w:r>
        <w:rPr>
          <w:noProof/>
          <w:lang w:eastAsia="fr-FR"/>
        </w:rPr>
        <w:drawing>
          <wp:inline distT="0" distB="0" distL="0" distR="0">
            <wp:extent cx="2605924" cy="2139029"/>
            <wp:effectExtent l="0" t="0" r="0" b="0"/>
            <wp:docPr id="237203114" name="Picture 23720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5924" cy="2139029"/>
                    </a:xfrm>
                    <a:prstGeom prst="rect">
                      <a:avLst/>
                    </a:prstGeom>
                  </pic:spPr>
                </pic:pic>
              </a:graphicData>
            </a:graphic>
          </wp:inline>
        </w:drawing>
      </w:r>
      <w:r w:rsidR="008D45B5">
        <w:rPr>
          <w:rStyle w:val="Appeldenotedefin"/>
        </w:rPr>
        <w:endnoteReference w:id="32"/>
      </w:r>
    </w:p>
    <w:p w:rsidR="40A52D6A" w:rsidRDefault="2C26D906" w:rsidP="00BA4D5E">
      <w:pPr>
        <w:ind w:firstLine="720"/>
        <w:jc w:val="both"/>
        <w:rPr>
          <w:color w:val="000000" w:themeColor="text1"/>
        </w:rPr>
      </w:pPr>
      <w:r w:rsidRPr="2C26D906">
        <w:rPr>
          <w:color w:val="000000" w:themeColor="text1"/>
        </w:rPr>
        <w:t>Entre Janvier et Juin en 2018, on constate qu’un pic de pollen a été plus significatif (moyen) à Montpellier qu’à Paris (nul). En février, une partie du mois de mars et le début du mois d’avri</w:t>
      </w:r>
      <w:r w:rsidR="00C61472">
        <w:rPr>
          <w:color w:val="000000" w:themeColor="text1"/>
        </w:rPr>
        <w:t>l, le plus haut pic de pollen présent à</w:t>
      </w:r>
      <w:r w:rsidRPr="2C26D906">
        <w:rPr>
          <w:color w:val="000000" w:themeColor="text1"/>
        </w:rPr>
        <w:t xml:space="preserve"> Montpellier survient, atteignant alors </w:t>
      </w:r>
      <w:r w:rsidR="00C61472">
        <w:rPr>
          <w:color w:val="000000" w:themeColor="text1"/>
        </w:rPr>
        <w:t>un</w:t>
      </w:r>
      <w:r w:rsidRPr="2C26D906">
        <w:rPr>
          <w:color w:val="000000" w:themeColor="text1"/>
        </w:rPr>
        <w:t xml:space="preserve"> degré de risque allergique d’exposition très élevé, alors que celui de Paris sur la même période ne sera que moyen (de niveau 3). </w:t>
      </w:r>
    </w:p>
    <w:p w:rsidR="40A52D6A" w:rsidRDefault="40A52D6A" w:rsidP="2C26D906">
      <w:pPr>
        <w:jc w:val="both"/>
        <w:rPr>
          <w:color w:val="000000" w:themeColor="text1"/>
        </w:rPr>
      </w:pPr>
    </w:p>
    <w:p w:rsidR="00034A3F" w:rsidRDefault="00C61472" w:rsidP="00DF604A">
      <w:pPr>
        <w:pStyle w:val="Sous-titre"/>
      </w:pPr>
      <w:bookmarkStart w:id="16" w:name="_Toc535267726"/>
      <w:r>
        <w:t>E</w:t>
      </w:r>
      <w:r w:rsidR="0091650F">
        <w:t>.</w:t>
      </w:r>
      <w:r>
        <w:t xml:space="preserve"> P</w:t>
      </w:r>
      <w:r w:rsidR="7CA8891A">
        <w:t>ollution et pollen</w:t>
      </w:r>
      <w:r w:rsidR="2C26D906" w:rsidRPr="7CA8891A">
        <w:rPr>
          <w:rStyle w:val="Appeldenotedefin"/>
        </w:rPr>
        <w:endnoteReference w:id="33"/>
      </w:r>
      <w:bookmarkEnd w:id="16"/>
    </w:p>
    <w:p w:rsidR="00080C8F" w:rsidRPr="004D632F" w:rsidRDefault="2C26D906" w:rsidP="2C26D906">
      <w:pPr>
        <w:ind w:firstLine="720"/>
        <w:jc w:val="both"/>
        <w:rPr>
          <w:color w:val="000000" w:themeColor="text1"/>
        </w:rPr>
      </w:pPr>
      <w:r w:rsidRPr="2C26D906">
        <w:rPr>
          <w:color w:val="000000" w:themeColor="text1"/>
        </w:rPr>
        <w:t>Différents travaux ont établi que les polluants atmosphériques pouvaient faire varier à la fois la quantité d’allergènes présents dans les grains de pollen, mais aussi la capacité de ses allergènes à se libérer dans l’air, ce qui impact</w:t>
      </w:r>
      <w:r w:rsidR="00E4132F">
        <w:rPr>
          <w:color w:val="000000" w:themeColor="text1"/>
        </w:rPr>
        <w:t>e</w:t>
      </w:r>
      <w:r w:rsidR="00D140B6">
        <w:rPr>
          <w:color w:val="000000" w:themeColor="text1"/>
        </w:rPr>
        <w:t xml:space="preserve"> par la suite leur allergén</w:t>
      </w:r>
      <w:r w:rsidR="00786218">
        <w:rPr>
          <w:color w:val="000000" w:themeColor="text1"/>
        </w:rPr>
        <w:t>icité.</w:t>
      </w:r>
    </w:p>
    <w:p w:rsidR="00080C8F" w:rsidRPr="004D632F" w:rsidRDefault="2C26D906" w:rsidP="2C26D906">
      <w:pPr>
        <w:ind w:firstLine="720"/>
        <w:jc w:val="both"/>
        <w:rPr>
          <w:color w:val="000000" w:themeColor="text1"/>
        </w:rPr>
      </w:pPr>
      <w:r w:rsidRPr="2C26D906">
        <w:rPr>
          <w:color w:val="000000" w:themeColor="text1"/>
        </w:rPr>
        <w:t xml:space="preserve">L’exposition expérimentale de pollen </w:t>
      </w:r>
      <w:r w:rsidR="00D140B6">
        <w:rPr>
          <w:color w:val="000000" w:themeColor="text1"/>
        </w:rPr>
        <w:t xml:space="preserve">à des teneurs en ozone de </w:t>
      </w:r>
      <w:r w:rsidR="009853E2">
        <w:rPr>
          <w:color w:val="000000" w:themeColor="text1"/>
        </w:rPr>
        <w:t>130 mu</w:t>
      </w:r>
      <w:r w:rsidR="009853E2" w:rsidRPr="2C26D906">
        <w:rPr>
          <w:color w:val="000000" w:themeColor="text1"/>
        </w:rPr>
        <w:t>g/m</w:t>
      </w:r>
      <w:r w:rsidR="009853E2">
        <w:rPr>
          <w:color w:val="000000" w:themeColor="text1"/>
          <w:sz w:val="14"/>
          <w:szCs w:val="14"/>
          <w:vertAlign w:val="superscript"/>
        </w:rPr>
        <w:t xml:space="preserve"> </w:t>
      </w:r>
      <w:r w:rsidRPr="2C26D906">
        <w:rPr>
          <w:color w:val="000000" w:themeColor="text1"/>
        </w:rPr>
        <w:t>se traduit par une augmentation importante d’une protéine allergisante connue dans le contenu de ses grains. De même, le</w:t>
      </w:r>
      <w:r w:rsidR="00786218">
        <w:rPr>
          <w:color w:val="000000" w:themeColor="text1"/>
        </w:rPr>
        <w:t>s</w:t>
      </w:r>
      <w:r w:rsidRPr="2C26D906">
        <w:rPr>
          <w:color w:val="000000" w:themeColor="text1"/>
        </w:rPr>
        <w:t xml:space="preserve"> recueil</w:t>
      </w:r>
      <w:r w:rsidR="00786218">
        <w:rPr>
          <w:color w:val="000000" w:themeColor="text1"/>
        </w:rPr>
        <w:t>s</w:t>
      </w:r>
      <w:r w:rsidRPr="2C26D906">
        <w:rPr>
          <w:color w:val="000000" w:themeColor="text1"/>
        </w:rPr>
        <w:t xml:space="preserve"> des pollens de bouleau dans le centre-ville d’une ville se sont avérés plus riches en allergènes que ceux qui provenaient du parc d’une petite ville à côté ou même dans un parc de cette même ville.</w:t>
      </w:r>
    </w:p>
    <w:p w:rsidR="00080C8F" w:rsidRPr="004D632F" w:rsidRDefault="2C26D906" w:rsidP="2C26D906">
      <w:pPr>
        <w:ind w:firstLine="720"/>
        <w:jc w:val="both"/>
        <w:rPr>
          <w:color w:val="000000" w:themeColor="text1"/>
        </w:rPr>
      </w:pPr>
      <w:r w:rsidRPr="2C26D906">
        <w:rPr>
          <w:color w:val="000000" w:themeColor="text1"/>
        </w:rPr>
        <w:t>L’exposition in vitro du p</w:t>
      </w:r>
      <w:r w:rsidR="00360CA8">
        <w:rPr>
          <w:color w:val="000000" w:themeColor="text1"/>
        </w:rPr>
        <w:t>ollen à</w:t>
      </w:r>
      <w:r w:rsidRPr="2C26D906">
        <w:rPr>
          <w:color w:val="000000" w:themeColor="text1"/>
        </w:rPr>
        <w:t xml:space="preserve"> des mélanges de SO</w:t>
      </w:r>
      <w:r w:rsidR="005A5F5F" w:rsidRPr="005A5F5F">
        <w:rPr>
          <w:color w:val="000000" w:themeColor="text1"/>
          <w:sz w:val="14"/>
          <w:szCs w:val="14"/>
          <w:vertAlign w:val="subscript"/>
        </w:rPr>
        <w:t>2</w:t>
      </w:r>
      <w:r w:rsidRPr="2C26D906">
        <w:rPr>
          <w:color w:val="000000" w:themeColor="text1"/>
        </w:rPr>
        <w:t>, de NO</w:t>
      </w:r>
      <w:r w:rsidRPr="005A5F5F">
        <w:rPr>
          <w:color w:val="000000" w:themeColor="text1"/>
          <w:sz w:val="14"/>
          <w:szCs w:val="14"/>
          <w:vertAlign w:val="subscript"/>
        </w:rPr>
        <w:t>2</w:t>
      </w:r>
      <w:r w:rsidRPr="2C26D906">
        <w:rPr>
          <w:color w:val="000000" w:themeColor="text1"/>
        </w:rPr>
        <w:t xml:space="preserve"> et de CO a également révélé que le contenu des grains en acide aminé était modifié. De la même manière, certains pollens pollués par du NO</w:t>
      </w:r>
      <w:r w:rsidRPr="2C26D906">
        <w:rPr>
          <w:color w:val="000000" w:themeColor="text1"/>
          <w:sz w:val="14"/>
          <w:szCs w:val="14"/>
          <w:vertAlign w:val="subscript"/>
        </w:rPr>
        <w:t>2</w:t>
      </w:r>
      <w:r w:rsidRPr="2C26D906">
        <w:rPr>
          <w:color w:val="000000" w:themeColor="text1"/>
        </w:rPr>
        <w:t xml:space="preserve"> ont entraîné chez les patients allergiques une libération de taux d’histamine nettement supérieurs à ceux observés chez des patients exposés à des pollens </w:t>
      </w:r>
      <w:r w:rsidR="0091650F">
        <w:rPr>
          <w:color w:val="000000" w:themeColor="text1"/>
        </w:rPr>
        <w:br/>
      </w:r>
      <w:r w:rsidRPr="2C26D906">
        <w:rPr>
          <w:color w:val="000000" w:themeColor="text1"/>
        </w:rPr>
        <w:t xml:space="preserve">non pollués. </w:t>
      </w:r>
    </w:p>
    <w:p w:rsidR="00080C8F" w:rsidRPr="004D632F" w:rsidRDefault="2C26D906" w:rsidP="2C26D906">
      <w:pPr>
        <w:ind w:firstLine="360"/>
        <w:jc w:val="both"/>
        <w:rPr>
          <w:color w:val="000000" w:themeColor="text1"/>
        </w:rPr>
      </w:pPr>
      <w:r w:rsidRPr="2C26D906">
        <w:rPr>
          <w:color w:val="000000" w:themeColor="text1"/>
        </w:rPr>
        <w:t>Ainsi, il semblerait que les polluants chimiques agissent à la fois sur le pollen, en le rendant plus allergisant, et sur les allergiques, dont ils augmentent l’irritation</w:t>
      </w:r>
      <w:r w:rsidR="00BB30DE">
        <w:rPr>
          <w:color w:val="000000" w:themeColor="text1"/>
        </w:rPr>
        <w:t>, nasale,</w:t>
      </w:r>
      <w:r w:rsidRPr="2C26D906">
        <w:rPr>
          <w:color w:val="000000" w:themeColor="text1"/>
        </w:rPr>
        <w:t xml:space="preserve"> oculaire</w:t>
      </w:r>
      <w:r w:rsidR="00CF127B">
        <w:rPr>
          <w:color w:val="000000" w:themeColor="text1"/>
        </w:rPr>
        <w:t>,</w:t>
      </w:r>
      <w:r w:rsidRPr="2C26D906">
        <w:rPr>
          <w:color w:val="000000" w:themeColor="text1"/>
        </w:rPr>
        <w:t xml:space="preserve"> l’hyperactivité bronchique et la synthèse des IgE, par le biais de l’augmentation des taux d’histamine.</w:t>
      </w:r>
    </w:p>
    <w:p w:rsidR="00080C8F" w:rsidRPr="004D632F" w:rsidRDefault="7CA8891A" w:rsidP="7CA8891A">
      <w:pPr>
        <w:ind w:firstLine="360"/>
        <w:jc w:val="both"/>
        <w:rPr>
          <w:color w:val="000000" w:themeColor="text1"/>
        </w:rPr>
      </w:pPr>
      <w:r w:rsidRPr="7CA8891A">
        <w:rPr>
          <w:color w:val="000000" w:themeColor="text1"/>
        </w:rPr>
        <w:t>Les allergies polliniques sont donc imp</w:t>
      </w:r>
      <w:r w:rsidR="00C03C97">
        <w:rPr>
          <w:color w:val="000000" w:themeColor="text1"/>
        </w:rPr>
        <w:t xml:space="preserve">ortantes et fortement </w:t>
      </w:r>
      <w:r w:rsidR="008E1731">
        <w:rPr>
          <w:color w:val="000000" w:themeColor="text1"/>
        </w:rPr>
        <w:t>gênantes</w:t>
      </w:r>
      <w:r w:rsidRPr="7CA8891A">
        <w:rPr>
          <w:color w:val="000000" w:themeColor="text1"/>
        </w:rPr>
        <w:t xml:space="preserve"> pour les patients qui</w:t>
      </w:r>
      <w:r w:rsidR="00CF56D5">
        <w:rPr>
          <w:color w:val="000000" w:themeColor="text1"/>
        </w:rPr>
        <w:t xml:space="preserve"> en souffrent. I</w:t>
      </w:r>
      <w:r w:rsidRPr="7CA8891A">
        <w:rPr>
          <w:color w:val="000000" w:themeColor="text1"/>
        </w:rPr>
        <w:t>l existe des périodes et des régions qui sont plus soumises que d’autres à une hausse de l’exposition au</w:t>
      </w:r>
      <w:r w:rsidR="00CF56D5">
        <w:rPr>
          <w:color w:val="000000" w:themeColor="text1"/>
        </w:rPr>
        <w:t>x</w:t>
      </w:r>
      <w:r w:rsidRPr="7CA8891A">
        <w:rPr>
          <w:color w:val="000000" w:themeColor="text1"/>
        </w:rPr>
        <w:t xml:space="preserve"> pollen</w:t>
      </w:r>
      <w:r w:rsidR="00CF56D5">
        <w:rPr>
          <w:color w:val="000000" w:themeColor="text1"/>
        </w:rPr>
        <w:t>s</w:t>
      </w:r>
      <w:r w:rsidR="0088145F">
        <w:rPr>
          <w:color w:val="000000" w:themeColor="text1"/>
        </w:rPr>
        <w:t xml:space="preserve"> et</w:t>
      </w:r>
      <w:r w:rsidR="00F12C3B">
        <w:rPr>
          <w:color w:val="000000" w:themeColor="text1"/>
        </w:rPr>
        <w:t xml:space="preserve"> </w:t>
      </w:r>
      <w:r w:rsidRPr="7CA8891A">
        <w:rPr>
          <w:color w:val="000000" w:themeColor="text1"/>
        </w:rPr>
        <w:t>la pollution empi</w:t>
      </w:r>
      <w:r w:rsidR="00F12C3B">
        <w:rPr>
          <w:color w:val="000000" w:themeColor="text1"/>
        </w:rPr>
        <w:t>re le phénomène en son ensemble. L</w:t>
      </w:r>
      <w:r w:rsidRPr="7CA8891A">
        <w:rPr>
          <w:color w:val="000000" w:themeColor="text1"/>
        </w:rPr>
        <w:t xml:space="preserve">es patients </w:t>
      </w:r>
      <w:r w:rsidR="00F12C3B">
        <w:rPr>
          <w:color w:val="000000" w:themeColor="text1"/>
        </w:rPr>
        <w:t xml:space="preserve">semblent </w:t>
      </w:r>
      <w:r w:rsidRPr="7CA8891A">
        <w:rPr>
          <w:color w:val="000000" w:themeColor="text1"/>
        </w:rPr>
        <w:t>devoir vivre avec ces variations d’expositions et donc de réactions allergiques dans le temps et l’espace. Face à cette situation difficil</w:t>
      </w:r>
      <w:r w:rsidR="00F12C3B">
        <w:rPr>
          <w:color w:val="000000" w:themeColor="text1"/>
        </w:rPr>
        <w:t>ement supportable, la médecine a cherché</w:t>
      </w:r>
      <w:r w:rsidRPr="7CA8891A">
        <w:rPr>
          <w:color w:val="000000" w:themeColor="text1"/>
        </w:rPr>
        <w:t xml:space="preserve"> à </w:t>
      </w:r>
      <w:r w:rsidR="006263E9">
        <w:rPr>
          <w:color w:val="000000" w:themeColor="text1"/>
        </w:rPr>
        <w:t xml:space="preserve">améliorer la </w:t>
      </w:r>
      <w:r w:rsidRPr="7CA8891A">
        <w:rPr>
          <w:color w:val="000000" w:themeColor="text1"/>
        </w:rPr>
        <w:t>désensibi</w:t>
      </w:r>
      <w:r w:rsidR="006263E9">
        <w:rPr>
          <w:color w:val="000000" w:themeColor="text1"/>
        </w:rPr>
        <w:t xml:space="preserve">lisation des sujets allergiques afin </w:t>
      </w:r>
      <w:r w:rsidR="00F97DB0">
        <w:rPr>
          <w:color w:val="000000" w:themeColor="text1"/>
        </w:rPr>
        <w:t>d’améliorer leurs conditions de vie</w:t>
      </w:r>
      <w:r w:rsidRPr="7CA8891A">
        <w:rPr>
          <w:color w:val="000000" w:themeColor="text1"/>
        </w:rPr>
        <w:t xml:space="preserve">. </w:t>
      </w:r>
    </w:p>
    <w:p w:rsidR="00080C8F" w:rsidRDefault="00080C8F" w:rsidP="2C26D906">
      <w:pPr>
        <w:jc w:val="both"/>
        <w:rPr>
          <w:rStyle w:val="Lienhypertexte"/>
          <w:color w:val="auto"/>
          <w:u w:val="none"/>
        </w:rPr>
      </w:pPr>
    </w:p>
    <w:p w:rsidR="00272FED" w:rsidRPr="004D632F" w:rsidRDefault="00272FED" w:rsidP="2C26D906">
      <w:pPr>
        <w:jc w:val="both"/>
        <w:rPr>
          <w:rStyle w:val="Lienhypertexte"/>
          <w:color w:val="auto"/>
          <w:u w:val="none"/>
        </w:rPr>
      </w:pPr>
    </w:p>
    <w:p w:rsidR="00D05933" w:rsidRDefault="00D05933" w:rsidP="7CA8891A">
      <w:pPr>
        <w:pStyle w:val="Titre"/>
        <w:jc w:val="both"/>
        <w:rPr>
          <w:rStyle w:val="Appeldenotedefin"/>
          <w:rFonts w:cs="Times New Roman"/>
        </w:rPr>
      </w:pPr>
      <w:bookmarkStart w:id="17" w:name="_Toc535267727"/>
      <w:r w:rsidRPr="2C26D906">
        <w:rPr>
          <w:rFonts w:cs="Times New Roman"/>
        </w:rPr>
        <w:lastRenderedPageBreak/>
        <w:t>III</w:t>
      </w:r>
      <w:r w:rsidR="0091650F">
        <w:rPr>
          <w:rFonts w:cs="Times New Roman"/>
        </w:rPr>
        <w:t>.</w:t>
      </w:r>
      <w:r w:rsidRPr="2C26D906">
        <w:rPr>
          <w:rFonts w:cs="Times New Roman"/>
        </w:rPr>
        <w:t xml:space="preserve"> </w:t>
      </w:r>
      <w:r w:rsidR="004B25AD">
        <w:rPr>
          <w:rFonts w:cs="Times New Roman"/>
        </w:rPr>
        <w:t>Prise en charge de l’allergie</w:t>
      </w:r>
      <w:r w:rsidR="00C70296" w:rsidRPr="0091650F">
        <w:rPr>
          <w:rStyle w:val="Appeldenotedefin"/>
          <w:rFonts w:cs="Times New Roman"/>
          <w:b w:val="0"/>
          <w:kern w:val="32"/>
          <w:position w:val="6"/>
          <w:sz w:val="28"/>
          <w:szCs w:val="28"/>
        </w:rPr>
        <w:endnoteReference w:id="34"/>
      </w:r>
      <w:r w:rsidR="005100AE" w:rsidRPr="0091650F">
        <w:rPr>
          <w:rFonts w:cs="Times New Roman"/>
          <w:b w:val="0"/>
          <w:kern w:val="32"/>
          <w:position w:val="6"/>
          <w:sz w:val="28"/>
          <w:szCs w:val="28"/>
          <w:vertAlign w:val="superscript"/>
        </w:rPr>
        <w:t>,</w:t>
      </w:r>
      <w:r w:rsidR="005100AE" w:rsidRPr="0091650F">
        <w:rPr>
          <w:rStyle w:val="Appeldenotedefin"/>
          <w:rFonts w:cs="Times New Roman"/>
          <w:b w:val="0"/>
          <w:kern w:val="32"/>
          <w:position w:val="6"/>
          <w:sz w:val="28"/>
          <w:szCs w:val="28"/>
        </w:rPr>
        <w:t xml:space="preserve"> </w:t>
      </w:r>
      <w:r w:rsidR="00C70296" w:rsidRPr="0091650F">
        <w:rPr>
          <w:rStyle w:val="Appeldenotedefin"/>
          <w:rFonts w:cs="Times New Roman"/>
          <w:b w:val="0"/>
          <w:kern w:val="32"/>
          <w:position w:val="6"/>
          <w:sz w:val="28"/>
          <w:szCs w:val="28"/>
        </w:rPr>
        <w:endnoteReference w:id="35"/>
      </w:r>
      <w:r w:rsidR="7CA8891A" w:rsidRPr="0091650F">
        <w:rPr>
          <w:rStyle w:val="Appeldenotedefin"/>
          <w:rFonts w:cs="Times New Roman"/>
          <w:b w:val="0"/>
          <w:kern w:val="32"/>
          <w:position w:val="6"/>
          <w:sz w:val="28"/>
          <w:szCs w:val="28"/>
        </w:rPr>
        <w:t xml:space="preserve">, </w:t>
      </w:r>
      <w:r w:rsidRPr="0091650F">
        <w:rPr>
          <w:rStyle w:val="Appeldenotedefin"/>
          <w:rFonts w:cs="Times New Roman"/>
          <w:b w:val="0"/>
          <w:kern w:val="32"/>
          <w:position w:val="6"/>
          <w:sz w:val="28"/>
          <w:szCs w:val="28"/>
        </w:rPr>
        <w:endnoteReference w:id="36"/>
      </w:r>
      <w:bookmarkEnd w:id="17"/>
    </w:p>
    <w:p w:rsidR="7CA8891A" w:rsidRDefault="7CA8891A" w:rsidP="7CA8891A">
      <w:pPr>
        <w:rPr>
          <w:rStyle w:val="Appeldenotedefin"/>
        </w:rPr>
      </w:pPr>
    </w:p>
    <w:p w:rsidR="7CA8891A" w:rsidRDefault="5C559260" w:rsidP="00BA4D5E">
      <w:pPr>
        <w:ind w:firstLine="720"/>
      </w:pPr>
      <w:r>
        <w:t>D’abord faire le diagnostic précis avec des tests épicutanés (sur la peau) (cf photo) ou par voie sanguine avec une détection des IgE spécifiques.</w:t>
      </w:r>
    </w:p>
    <w:p w:rsidR="0091650F" w:rsidRDefault="0091650F" w:rsidP="00BA4D5E">
      <w:pPr>
        <w:ind w:firstLine="720"/>
      </w:pPr>
    </w:p>
    <w:p w:rsidR="7CA8891A" w:rsidRDefault="7CA8891A" w:rsidP="7CA8891A">
      <w:r>
        <w:rPr>
          <w:noProof/>
          <w:lang w:eastAsia="fr-FR"/>
        </w:rPr>
        <w:drawing>
          <wp:inline distT="0" distB="0" distL="0" distR="0">
            <wp:extent cx="5339687" cy="2981325"/>
            <wp:effectExtent l="19050" t="0" r="0" b="0"/>
            <wp:docPr id="1660133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2408" b="13148"/>
                    <a:stretch>
                      <a:fillRect/>
                    </a:stretch>
                  </pic:blipFill>
                  <pic:spPr>
                    <a:xfrm>
                      <a:off x="0" y="0"/>
                      <a:ext cx="5339687" cy="2981325"/>
                    </a:xfrm>
                    <a:prstGeom prst="rect">
                      <a:avLst/>
                    </a:prstGeom>
                  </pic:spPr>
                </pic:pic>
              </a:graphicData>
            </a:graphic>
          </wp:inline>
        </w:drawing>
      </w:r>
      <w:r w:rsidRPr="7CA8891A">
        <w:rPr>
          <w:rStyle w:val="Appeldenotedefin"/>
        </w:rPr>
        <w:endnoteReference w:id="37"/>
      </w:r>
    </w:p>
    <w:p w:rsidR="7CA8891A" w:rsidRDefault="7CA8891A" w:rsidP="0091650F">
      <w:pPr>
        <w:jc w:val="both"/>
      </w:pPr>
    </w:p>
    <w:p w:rsidR="7CA8891A" w:rsidRDefault="7CA8891A" w:rsidP="0091650F">
      <w:pPr>
        <w:ind w:firstLine="720"/>
        <w:jc w:val="both"/>
      </w:pPr>
      <w:r w:rsidRPr="7CA8891A">
        <w:t xml:space="preserve">La désensibilisation est une technique permettant de réduire les risques de réactions allergiques chez les patients sensibles. Il faut tout d’abord envisager les techniques d’évitement d’exposition au pollen (A), pour comprendre l’utilité des mesures médicamenteuses (B) dans le traitement des allergies. Enfin, la véritable désensibilisation du patient ne peut survenir que par une immunothérapie spécifique (C). </w:t>
      </w:r>
    </w:p>
    <w:p w:rsidR="40A52D6A" w:rsidRDefault="40A52D6A" w:rsidP="0091650F">
      <w:pPr>
        <w:jc w:val="both"/>
      </w:pPr>
    </w:p>
    <w:p w:rsidR="40A52D6A" w:rsidRDefault="2C26D906" w:rsidP="00DF604A">
      <w:pPr>
        <w:pStyle w:val="Sous-titre"/>
      </w:pPr>
      <w:bookmarkStart w:id="18" w:name="_Toc535267728"/>
      <w:r w:rsidRPr="2C26D906">
        <w:t>A</w:t>
      </w:r>
      <w:r w:rsidR="0091650F">
        <w:t>.</w:t>
      </w:r>
      <w:r w:rsidRPr="2C26D906">
        <w:t xml:space="preserve"> </w:t>
      </w:r>
      <w:r w:rsidR="00F54DD4">
        <w:t>L</w:t>
      </w:r>
      <w:r w:rsidRPr="2C26D906">
        <w:t>es évictions</w:t>
      </w:r>
      <w:bookmarkEnd w:id="18"/>
    </w:p>
    <w:p w:rsidR="009F7A68" w:rsidRPr="009F7A68" w:rsidRDefault="009F7A68" w:rsidP="009F7A68"/>
    <w:p w:rsidR="40A52D6A" w:rsidRDefault="2C26D906" w:rsidP="2C26D906">
      <w:pPr>
        <w:ind w:firstLine="720"/>
        <w:jc w:val="both"/>
        <w:rPr>
          <w:color w:val="000000" w:themeColor="text1"/>
        </w:rPr>
      </w:pPr>
      <w:r w:rsidRPr="2C26D906">
        <w:rPr>
          <w:color w:val="000000" w:themeColor="text1"/>
        </w:rPr>
        <w:t>Ce paragraphe traitera de la question de savoir comment éviter de subir des crises d’allergies ou de tout simplement trop s’exposer au pollen, notamment d</w:t>
      </w:r>
      <w:r w:rsidR="009F7A68">
        <w:rPr>
          <w:color w:val="000000" w:themeColor="text1"/>
        </w:rPr>
        <w:t>ans c</w:t>
      </w:r>
      <w:r w:rsidRPr="2C26D906">
        <w:rPr>
          <w:color w:val="000000" w:themeColor="text1"/>
        </w:rPr>
        <w:t xml:space="preserve">es périodes de forte concentration dans l’air. Certaines mesures sont simples à mettre en œuvre, d’autres sont plus contraignantes. Quelques exemples suivent : </w:t>
      </w:r>
    </w:p>
    <w:p w:rsidR="40A52D6A" w:rsidRDefault="2C26D906" w:rsidP="2C26D906">
      <w:pPr>
        <w:pStyle w:val="Paragraphedeliste"/>
        <w:numPr>
          <w:ilvl w:val="0"/>
          <w:numId w:val="6"/>
        </w:numPr>
        <w:ind w:left="360"/>
        <w:rPr>
          <w:szCs w:val="24"/>
        </w:rPr>
      </w:pPr>
      <w:r w:rsidRPr="2C26D906">
        <w:rPr>
          <w:color w:val="000000" w:themeColor="text1"/>
          <w:szCs w:val="24"/>
        </w:rPr>
        <w:t>Se doucher après une sortie à l’extérieur</w:t>
      </w:r>
    </w:p>
    <w:p w:rsidR="40A52D6A" w:rsidRDefault="2C26D906" w:rsidP="2C26D906">
      <w:pPr>
        <w:pStyle w:val="Paragraphedeliste"/>
        <w:numPr>
          <w:ilvl w:val="0"/>
          <w:numId w:val="6"/>
        </w:numPr>
        <w:ind w:left="360"/>
        <w:rPr>
          <w:szCs w:val="24"/>
        </w:rPr>
      </w:pPr>
      <w:r w:rsidRPr="2C26D906">
        <w:rPr>
          <w:color w:val="000000" w:themeColor="text1"/>
          <w:szCs w:val="24"/>
        </w:rPr>
        <w:t>Ne plus sortir (mesure radicale mais efficace)</w:t>
      </w:r>
    </w:p>
    <w:p w:rsidR="40A52D6A" w:rsidRDefault="2C26D906" w:rsidP="2C26D906">
      <w:pPr>
        <w:pStyle w:val="Paragraphedeliste"/>
        <w:numPr>
          <w:ilvl w:val="0"/>
          <w:numId w:val="6"/>
        </w:numPr>
        <w:ind w:left="360"/>
        <w:rPr>
          <w:szCs w:val="24"/>
        </w:rPr>
      </w:pPr>
      <w:r w:rsidRPr="2C26D906">
        <w:rPr>
          <w:color w:val="000000" w:themeColor="text1"/>
          <w:szCs w:val="24"/>
        </w:rPr>
        <w:t xml:space="preserve">Installer des filtres à pollen dans les voitures, surtout dans les systèmes de climatisation (aussi dans les bâtiments), voire déménager pendant la saison connue d’affluence </w:t>
      </w:r>
      <w:r w:rsidR="0091650F">
        <w:rPr>
          <w:color w:val="000000" w:themeColor="text1"/>
          <w:szCs w:val="24"/>
        </w:rPr>
        <w:br/>
      </w:r>
      <w:r w:rsidRPr="2C26D906">
        <w:rPr>
          <w:color w:val="000000" w:themeColor="text1"/>
          <w:szCs w:val="24"/>
        </w:rPr>
        <w:t xml:space="preserve">du pollen. </w:t>
      </w:r>
    </w:p>
    <w:p w:rsidR="40A52D6A" w:rsidRDefault="2C26D906" w:rsidP="00BA4D5E">
      <w:pPr>
        <w:ind w:firstLine="360"/>
        <w:jc w:val="both"/>
        <w:rPr>
          <w:color w:val="000000" w:themeColor="text1"/>
        </w:rPr>
      </w:pPr>
      <w:r w:rsidRPr="2C26D906">
        <w:rPr>
          <w:color w:val="000000" w:themeColor="text1"/>
        </w:rPr>
        <w:t>Au vu de ces exemples, simples mais parfois très contraignants, la médecine a cherché des alternatives à des changements de modes de vies co</w:t>
      </w:r>
      <w:r w:rsidR="00CE57E6">
        <w:rPr>
          <w:color w:val="000000" w:themeColor="text1"/>
        </w:rPr>
        <w:t>û</w:t>
      </w:r>
      <w:r w:rsidRPr="2C26D906">
        <w:rPr>
          <w:color w:val="000000" w:themeColor="text1"/>
        </w:rPr>
        <w:t xml:space="preserve">teux et radicaux. Ainsi, certaines mesures médicamenteuses sont aujourd’hui disponibles pour limiter les réactions allergiques, et parfois parvenir à désensibiliser le sujet à certains allergènes. Ce sera l’objet de la partie suivante. </w:t>
      </w:r>
    </w:p>
    <w:p w:rsidR="40A52D6A" w:rsidRDefault="40A52D6A" w:rsidP="2C26D906"/>
    <w:p w:rsidR="40A52D6A" w:rsidRDefault="40A52D6A" w:rsidP="2C26D906">
      <w:pPr>
        <w:pStyle w:val="Textebrut"/>
        <w:jc w:val="both"/>
      </w:pPr>
    </w:p>
    <w:p w:rsidR="00502BE6" w:rsidRDefault="2C26D906" w:rsidP="00DF604A">
      <w:pPr>
        <w:pStyle w:val="Sous-titre"/>
      </w:pPr>
      <w:bookmarkStart w:id="19" w:name="_Toc535267729"/>
      <w:r w:rsidRPr="2C26D906">
        <w:t>B</w:t>
      </w:r>
      <w:r w:rsidR="0091650F">
        <w:t>.</w:t>
      </w:r>
      <w:r w:rsidRPr="2C26D906">
        <w:t xml:space="preserve"> Les mesures médicamenteuses</w:t>
      </w:r>
      <w:bookmarkEnd w:id="19"/>
    </w:p>
    <w:p w:rsidR="40A52D6A" w:rsidRDefault="2C26D906" w:rsidP="2C26D906">
      <w:pPr>
        <w:ind w:left="360" w:firstLine="720"/>
        <w:jc w:val="both"/>
        <w:rPr>
          <w:i/>
          <w:iCs/>
          <w:color w:val="000000" w:themeColor="text1"/>
        </w:rPr>
      </w:pPr>
      <w:r w:rsidRPr="2C26D906">
        <w:rPr>
          <w:i/>
          <w:iCs/>
          <w:color w:val="000000" w:themeColor="text1"/>
        </w:rPr>
        <w:t>1. Les antihistaminiques</w:t>
      </w:r>
    </w:p>
    <w:p w:rsidR="40A52D6A" w:rsidRDefault="2C26D906" w:rsidP="2C26D906">
      <w:pPr>
        <w:ind w:firstLine="720"/>
        <w:jc w:val="both"/>
        <w:rPr>
          <w:color w:val="000000" w:themeColor="text1"/>
        </w:rPr>
      </w:pPr>
      <w:r w:rsidRPr="2C26D906">
        <w:rPr>
          <w:color w:val="000000" w:themeColor="text1"/>
        </w:rPr>
        <w:t>La principale mesure médicamenteuse disponible pour toute personne souffrant d’allergies, qui peuvent s’avérer très handicapantes, est celle de l’antihistaminique</w:t>
      </w:r>
      <w:r w:rsidR="002B3ED4">
        <w:rPr>
          <w:color w:val="000000" w:themeColor="text1"/>
        </w:rPr>
        <w:t>s</w:t>
      </w:r>
      <w:r w:rsidRPr="2C26D906">
        <w:rPr>
          <w:color w:val="000000" w:themeColor="text1"/>
        </w:rPr>
        <w:t xml:space="preserve">. Il s’agit de médicaments, que l’on peut administrer par voie générale (c’est-à-dire par voie orale) ou par voie locale comme le collyre ophtalmique. </w:t>
      </w:r>
    </w:p>
    <w:p w:rsidR="40A52D6A" w:rsidRDefault="2C26D906" w:rsidP="2C26D906">
      <w:pPr>
        <w:ind w:firstLine="720"/>
        <w:jc w:val="both"/>
        <w:rPr>
          <w:color w:val="000000" w:themeColor="text1"/>
        </w:rPr>
      </w:pPr>
      <w:r w:rsidRPr="2C26D906">
        <w:rPr>
          <w:color w:val="000000" w:themeColor="text1"/>
        </w:rPr>
        <w:t xml:space="preserve">L’avantage de ces médicaments est le suivant : ils bloquent les récepteurs à l’histamine, une molécule de signalisation du système immunitaire, qui provoque les symptômes allergéniques. </w:t>
      </w:r>
    </w:p>
    <w:p w:rsidR="40A52D6A" w:rsidRDefault="2C26D906" w:rsidP="2C26D906">
      <w:pPr>
        <w:ind w:firstLine="720"/>
        <w:jc w:val="both"/>
        <w:rPr>
          <w:color w:val="000000" w:themeColor="text1"/>
        </w:rPr>
      </w:pPr>
      <w:r w:rsidRPr="2C26D906">
        <w:rPr>
          <w:color w:val="000000" w:themeColor="text1"/>
        </w:rPr>
        <w:t xml:space="preserve">Il ne s’agit de pas de parler de médicaments antiallergiques, car leur rôle n’est pas de bloquer l’allergie, simplement de bloquer le </w:t>
      </w:r>
      <w:r w:rsidR="003740CA">
        <w:rPr>
          <w:color w:val="000000" w:themeColor="text1"/>
        </w:rPr>
        <w:t>récepteur (H1)</w:t>
      </w:r>
      <w:r w:rsidR="003C02AA">
        <w:rPr>
          <w:color w:val="000000" w:themeColor="text1"/>
        </w:rPr>
        <w:t xml:space="preserve"> de l’</w:t>
      </w:r>
      <w:r w:rsidR="003740CA">
        <w:rPr>
          <w:color w:val="000000" w:themeColor="text1"/>
        </w:rPr>
        <w:t>histamine</w:t>
      </w:r>
      <w:r w:rsidR="003C02AA">
        <w:rPr>
          <w:color w:val="000000" w:themeColor="text1"/>
        </w:rPr>
        <w:t>.</w:t>
      </w:r>
    </w:p>
    <w:p w:rsidR="003C02AA" w:rsidRDefault="003C02AA" w:rsidP="2C26D906">
      <w:pPr>
        <w:ind w:firstLine="720"/>
        <w:jc w:val="both"/>
        <w:rPr>
          <w:color w:val="000000" w:themeColor="text1"/>
        </w:rPr>
      </w:pPr>
      <w:r>
        <w:rPr>
          <w:color w:val="000000" w:themeColor="text1"/>
        </w:rPr>
        <w:t>Exemple particulier et intéressant : La lévocétirisine et la Cétirizine</w:t>
      </w:r>
    </w:p>
    <w:p w:rsidR="00610B44" w:rsidRDefault="00610B44" w:rsidP="00610B44">
      <w:r>
        <w:rPr>
          <w:noProof/>
          <w:lang w:eastAsia="fr-FR"/>
        </w:rPr>
        <w:drawing>
          <wp:inline distT="0" distB="0" distL="0" distR="0">
            <wp:extent cx="5647304" cy="2592000"/>
            <wp:effectExtent l="19050" t="0" r="0" b="0"/>
            <wp:docPr id="1266398686" name="Image 18" descr="Image illustrative de lâarticle LÃ©vocÃ©tiri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illustrative de lâarticle LÃ©vocÃ©tirizine"/>
                    <pic:cNvPicPr>
                      <a:picLocks noChangeAspect="1" noChangeArrowheads="1"/>
                    </pic:cNvPicPr>
                  </pic:nvPicPr>
                  <pic:blipFill>
                    <a:blip r:embed="rId51" cstate="print"/>
                    <a:srcRect/>
                    <a:stretch>
                      <a:fillRect/>
                    </a:stretch>
                  </pic:blipFill>
                  <pic:spPr bwMode="auto">
                    <a:xfrm>
                      <a:off x="0" y="0"/>
                      <a:ext cx="5647304" cy="2592000"/>
                    </a:xfrm>
                    <a:prstGeom prst="rect">
                      <a:avLst/>
                    </a:prstGeom>
                    <a:noFill/>
                    <a:ln w="9525">
                      <a:noFill/>
                      <a:miter lim="800000"/>
                      <a:headEnd/>
                      <a:tailEnd/>
                    </a:ln>
                  </pic:spPr>
                </pic:pic>
              </a:graphicData>
            </a:graphic>
          </wp:inline>
        </w:drawing>
      </w:r>
      <w:r w:rsidR="00FA1A55">
        <w:br/>
      </w:r>
      <w:r w:rsidR="00A40983">
        <w:t>La l</w:t>
      </w:r>
      <w:r>
        <w:t xml:space="preserve">évocétirisine </w:t>
      </w:r>
      <w:r>
        <w:rPr>
          <w:rStyle w:val="Appeldenotedefin"/>
        </w:rPr>
        <w:endnoteReference w:id="38"/>
      </w:r>
    </w:p>
    <w:p w:rsidR="00FD7D4E" w:rsidRDefault="00FD7D4E" w:rsidP="2C26D906"/>
    <w:p w:rsidR="00FA1A55" w:rsidRDefault="00934C1E" w:rsidP="2C26D906">
      <w:r>
        <w:rPr>
          <w:noProof/>
          <w:lang w:eastAsia="fr-FR"/>
        </w:rPr>
        <w:drawing>
          <wp:inline distT="0" distB="0" distL="0" distR="0">
            <wp:extent cx="5692900" cy="2736000"/>
            <wp:effectExtent l="0" t="0" r="3050" b="0"/>
            <wp:docPr id="1266398683" name="Image 15" descr="Image illustrative de lâarticle CÃ©tiri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illustrative de lâarticle CÃ©tirizine"/>
                    <pic:cNvPicPr>
                      <a:picLocks noChangeAspect="1" noChangeArrowheads="1"/>
                    </pic:cNvPicPr>
                  </pic:nvPicPr>
                  <pic:blipFill>
                    <a:blip r:embed="rId52" cstate="print"/>
                    <a:srcRect t="50767"/>
                    <a:stretch>
                      <a:fillRect/>
                    </a:stretch>
                  </pic:blipFill>
                  <pic:spPr bwMode="auto">
                    <a:xfrm>
                      <a:off x="0" y="0"/>
                      <a:ext cx="5692900" cy="2736000"/>
                    </a:xfrm>
                    <a:prstGeom prst="rect">
                      <a:avLst/>
                    </a:prstGeom>
                    <a:noFill/>
                    <a:ln w="9525">
                      <a:noFill/>
                      <a:miter lim="800000"/>
                      <a:headEnd/>
                      <a:tailEnd/>
                    </a:ln>
                  </pic:spPr>
                </pic:pic>
              </a:graphicData>
            </a:graphic>
          </wp:inline>
        </w:drawing>
      </w:r>
    </w:p>
    <w:p w:rsidR="00934C1E" w:rsidRDefault="00FA1A55" w:rsidP="2C26D906">
      <w:r>
        <w:t>La</w:t>
      </w:r>
      <w:r w:rsidR="00A40983">
        <w:t xml:space="preserve"> cétiriz</w:t>
      </w:r>
      <w:r w:rsidR="00610B44">
        <w:t xml:space="preserve">ine </w:t>
      </w:r>
      <w:r w:rsidR="00934C1E">
        <w:rPr>
          <w:rStyle w:val="Appeldenotedefin"/>
        </w:rPr>
        <w:endnoteReference w:id="39"/>
      </w:r>
    </w:p>
    <w:p w:rsidR="00FD7D4E" w:rsidRDefault="00FD7D4E" w:rsidP="2C26D906"/>
    <w:p w:rsidR="00610B44" w:rsidRDefault="00610B44" w:rsidP="00CE7679">
      <w:pPr>
        <w:ind w:firstLine="720"/>
      </w:pPr>
      <w:r>
        <w:lastRenderedPageBreak/>
        <w:t>Il est intéressant de constater</w:t>
      </w:r>
      <w:r w:rsidR="003740CA">
        <w:t xml:space="preserve"> que c</w:t>
      </w:r>
      <w:r>
        <w:t xml:space="preserve">es </w:t>
      </w:r>
      <w:r w:rsidR="003C02AA">
        <w:t xml:space="preserve">deux </w:t>
      </w:r>
      <w:r>
        <w:t>médicament</w:t>
      </w:r>
      <w:r w:rsidR="00400FAC">
        <w:t>s</w:t>
      </w:r>
      <w:r>
        <w:t xml:space="preserve"> sont issu</w:t>
      </w:r>
      <w:r w:rsidR="003B454C">
        <w:t>s</w:t>
      </w:r>
      <w:r>
        <w:t xml:space="preserve"> d</w:t>
      </w:r>
      <w:r w:rsidR="003740CA">
        <w:t>’une même molécule</w:t>
      </w:r>
      <w:r w:rsidR="003C02AA">
        <w:t xml:space="preserve"> et </w:t>
      </w:r>
      <w:r>
        <w:t>gardent toutes les deux une grande part de propriété</w:t>
      </w:r>
      <w:r w:rsidR="00004D72">
        <w:t>s</w:t>
      </w:r>
      <w:r>
        <w:t xml:space="preserve"> comparable</w:t>
      </w:r>
      <w:r w:rsidR="00004D72">
        <w:t>s</w:t>
      </w:r>
      <w:r>
        <w:t>, avec cependant pour la deuxième</w:t>
      </w:r>
      <w:r w:rsidR="003C02AA">
        <w:t xml:space="preserve"> (lévocétirisine apparue dan</w:t>
      </w:r>
      <w:r w:rsidR="00334466">
        <w:t>s</w:t>
      </w:r>
      <w:r w:rsidR="003C02AA">
        <w:t xml:space="preserve"> un deuxième temps)</w:t>
      </w:r>
      <w:r>
        <w:t xml:space="preserve"> moins d’effets indésirable</w:t>
      </w:r>
      <w:r w:rsidR="00004D72">
        <w:t>s</w:t>
      </w:r>
      <w:r>
        <w:t>.</w:t>
      </w:r>
    </w:p>
    <w:p w:rsidR="00016327" w:rsidRDefault="003C02AA" w:rsidP="00CE7679">
      <w:pPr>
        <w:ind w:firstLine="720"/>
      </w:pPr>
      <w:r>
        <w:t>Autre exemple avec deux autres molécules :</w:t>
      </w:r>
      <w:r w:rsidR="00610B44">
        <w:t xml:space="preserve"> la </w:t>
      </w:r>
      <w:r w:rsidR="00016327" w:rsidRPr="00016327">
        <w:t>Loratadine</w:t>
      </w:r>
      <w:r w:rsidR="00610B44">
        <w:t xml:space="preserve"> et la desloratadine</w:t>
      </w:r>
      <w:r>
        <w:t>.</w:t>
      </w:r>
      <w:r w:rsidR="007E6854">
        <w:t xml:space="preserve"> </w:t>
      </w:r>
      <w:r w:rsidR="00334466">
        <w:t>Elles ne diffèrent que par un radical CO</w:t>
      </w:r>
      <w:r w:rsidR="00334466">
        <w:rPr>
          <w:vertAlign w:val="subscript"/>
        </w:rPr>
        <w:t>2</w:t>
      </w:r>
      <w:r w:rsidR="00334466">
        <w:t>H</w:t>
      </w:r>
      <w:r w:rsidR="00334466">
        <w:rPr>
          <w:vertAlign w:val="subscript"/>
        </w:rPr>
        <w:t>3</w:t>
      </w:r>
      <w:r w:rsidR="007E6854">
        <w:t xml:space="preserve"> </w:t>
      </w:r>
      <w:r w:rsidR="00334466">
        <w:t xml:space="preserve">remplacé par un H. </w:t>
      </w:r>
      <w:r w:rsidR="007E6854">
        <w:t>Le reste de la structure ne change pas</w:t>
      </w:r>
      <w:r w:rsidR="00334466">
        <w:t>.</w:t>
      </w:r>
    </w:p>
    <w:p w:rsidR="00334466" w:rsidRPr="007E6854" w:rsidRDefault="00334466" w:rsidP="00CE7679">
      <w:pPr>
        <w:ind w:firstLine="720"/>
      </w:pPr>
      <w:r>
        <w:t>La lévoc</w:t>
      </w:r>
      <w:r w:rsidR="00FA1A55">
        <w:t xml:space="preserve">étirizine est la stéréoisomérie </w:t>
      </w:r>
      <w:r>
        <w:t xml:space="preserve">de la cétirizine. </w:t>
      </w:r>
    </w:p>
    <w:p w:rsidR="00FD7D4E" w:rsidRDefault="00016327" w:rsidP="2C26D906">
      <w:r>
        <w:rPr>
          <w:noProof/>
          <w:lang w:eastAsia="fr-FR"/>
        </w:rPr>
        <w:drawing>
          <wp:inline distT="0" distB="0" distL="0" distR="0">
            <wp:extent cx="3797906" cy="3600000"/>
            <wp:effectExtent l="19050" t="0" r="0" b="0"/>
            <wp:docPr id="1266398687" name="Image 21" descr="Image illustrative de lâarticle Lorata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illustrative de lâarticle Loratadine"/>
                    <pic:cNvPicPr>
                      <a:picLocks noChangeAspect="1" noChangeArrowheads="1"/>
                    </pic:cNvPicPr>
                  </pic:nvPicPr>
                  <pic:blipFill>
                    <a:blip r:embed="rId53" cstate="print"/>
                    <a:srcRect l="5365" t="5430" r="4936" b="4977"/>
                    <a:stretch>
                      <a:fillRect/>
                    </a:stretch>
                  </pic:blipFill>
                  <pic:spPr bwMode="auto">
                    <a:xfrm>
                      <a:off x="0" y="0"/>
                      <a:ext cx="3797906" cy="3600000"/>
                    </a:xfrm>
                    <a:prstGeom prst="rect">
                      <a:avLst/>
                    </a:prstGeom>
                    <a:noFill/>
                    <a:ln w="9525">
                      <a:noFill/>
                      <a:miter lim="800000"/>
                      <a:headEnd/>
                      <a:tailEnd/>
                    </a:ln>
                  </pic:spPr>
                </pic:pic>
              </a:graphicData>
            </a:graphic>
          </wp:inline>
        </w:drawing>
      </w:r>
    </w:p>
    <w:p w:rsidR="00016327" w:rsidRDefault="00016327" w:rsidP="2C26D906">
      <w:r>
        <w:t xml:space="preserve">La </w:t>
      </w:r>
      <w:r w:rsidR="00A40983">
        <w:t>l</w:t>
      </w:r>
      <w:r w:rsidRPr="00016327">
        <w:t>oratadine</w:t>
      </w:r>
      <w:r>
        <w:rPr>
          <w:rStyle w:val="Appeldenotedefin"/>
        </w:rPr>
        <w:endnoteReference w:id="40"/>
      </w:r>
    </w:p>
    <w:p w:rsidR="00016327" w:rsidRDefault="00016327" w:rsidP="2C26D906">
      <w:r>
        <w:rPr>
          <w:noProof/>
          <w:lang w:eastAsia="fr-FR"/>
        </w:rPr>
        <w:drawing>
          <wp:inline distT="0" distB="0" distL="0" distR="0">
            <wp:extent cx="3700355" cy="3256995"/>
            <wp:effectExtent l="19050" t="0" r="0" b="0"/>
            <wp:docPr id="637402017" name="Image 24" descr="Image illustrative de lâarticle Deslorata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illustrative de lâarticle Desloratadine"/>
                    <pic:cNvPicPr>
                      <a:picLocks noChangeAspect="1" noChangeArrowheads="1"/>
                    </pic:cNvPicPr>
                  </pic:nvPicPr>
                  <pic:blipFill>
                    <a:blip r:embed="rId54" cstate="print"/>
                    <a:srcRect l="3161" t="3025" r="3328" b="3214"/>
                    <a:stretch>
                      <a:fillRect/>
                    </a:stretch>
                  </pic:blipFill>
                  <pic:spPr bwMode="auto">
                    <a:xfrm>
                      <a:off x="0" y="0"/>
                      <a:ext cx="3700495" cy="3257119"/>
                    </a:xfrm>
                    <a:prstGeom prst="rect">
                      <a:avLst/>
                    </a:prstGeom>
                    <a:noFill/>
                    <a:ln w="9525">
                      <a:noFill/>
                      <a:miter lim="800000"/>
                      <a:headEnd/>
                      <a:tailEnd/>
                    </a:ln>
                  </pic:spPr>
                </pic:pic>
              </a:graphicData>
            </a:graphic>
          </wp:inline>
        </w:drawing>
      </w:r>
      <w:r>
        <w:t xml:space="preserve"> </w:t>
      </w:r>
    </w:p>
    <w:p w:rsidR="00016327" w:rsidRDefault="00016327" w:rsidP="2C26D906">
      <w:r>
        <w:t>La d</w:t>
      </w:r>
      <w:r w:rsidRPr="00016327">
        <w:t>esloratadine</w:t>
      </w:r>
      <w:r>
        <w:rPr>
          <w:rStyle w:val="Appeldenotedefin"/>
        </w:rPr>
        <w:endnoteReference w:id="41"/>
      </w:r>
    </w:p>
    <w:p w:rsidR="009E2805" w:rsidRDefault="009E2805" w:rsidP="00FD7D4E">
      <w:pPr>
        <w:ind w:firstLine="720"/>
        <w:jc w:val="both"/>
      </w:pPr>
      <w:r>
        <w:t>La desloratadine est le métabolite</w:t>
      </w:r>
      <w:r w:rsidR="00334466">
        <w:t xml:space="preserve"> issue de</w:t>
      </w:r>
      <w:r>
        <w:t xml:space="preserve"> </w:t>
      </w:r>
      <w:r w:rsidR="00334466">
        <w:t xml:space="preserve">la dégradation par l’organisme </w:t>
      </w:r>
      <w:r>
        <w:t>de l</w:t>
      </w:r>
      <w:r w:rsidR="00334466">
        <w:t>a loratadine. L’intérêt était de voir si cela améliorait les effets en qualité et en rapidité du produit.</w:t>
      </w:r>
    </w:p>
    <w:p w:rsidR="00334466" w:rsidRDefault="00334466" w:rsidP="00FD7D4E">
      <w:pPr>
        <w:ind w:firstLine="720"/>
        <w:jc w:val="both"/>
      </w:pPr>
      <w:r>
        <w:lastRenderedPageBreak/>
        <w:t xml:space="preserve">Ces deux situations (stéréoisomérie et </w:t>
      </w:r>
      <w:r w:rsidR="009C4559">
        <w:t xml:space="preserve">création directe du métabolite actif) ont été des réponses de l’industrie pharmaceutique pour essayer d’améliorer les effets indésirables mais aussi pour créé de nouveaux brevets. </w:t>
      </w:r>
    </w:p>
    <w:p w:rsidR="00016327" w:rsidRDefault="00016327" w:rsidP="2C26D906"/>
    <w:p w:rsidR="00016327" w:rsidRDefault="00016327" w:rsidP="2C26D906"/>
    <w:p w:rsidR="40A52D6A" w:rsidRDefault="2C26D906" w:rsidP="2C26D906">
      <w:pPr>
        <w:ind w:left="720" w:firstLine="720"/>
        <w:jc w:val="both"/>
        <w:rPr>
          <w:i/>
          <w:iCs/>
          <w:color w:val="000000" w:themeColor="text1"/>
        </w:rPr>
      </w:pPr>
      <w:r w:rsidRPr="2C26D906">
        <w:rPr>
          <w:i/>
          <w:iCs/>
          <w:color w:val="000000" w:themeColor="text1"/>
        </w:rPr>
        <w:t>2. Les corticoïdes</w:t>
      </w:r>
    </w:p>
    <w:p w:rsidR="40A52D6A" w:rsidRDefault="40A52D6A" w:rsidP="2C26D906"/>
    <w:p w:rsidR="40A52D6A" w:rsidRDefault="2C26D906" w:rsidP="2C26D906">
      <w:pPr>
        <w:ind w:firstLine="720"/>
        <w:jc w:val="both"/>
        <w:rPr>
          <w:color w:val="000000" w:themeColor="text1"/>
        </w:rPr>
      </w:pPr>
      <w:r w:rsidRPr="2C26D906">
        <w:rPr>
          <w:color w:val="000000" w:themeColor="text1"/>
        </w:rPr>
        <w:t>Les corticoïdes sont administrés localement, soit par le nez, les yeux, ou les bronches (on pense à l’inhalateur que l’on voit souvent apparaitre au printemps), ou par voie générales (buccale). Leur rôle est beaucoup plus immunologique que celui des antihistaminiques car ils fonctionnent selon un mécanisme beaucoup plus semblable à celui des anti-inflammatoires, et ils tentent réellement de régule</w:t>
      </w:r>
      <w:r w:rsidR="0074769C">
        <w:rPr>
          <w:color w:val="000000" w:themeColor="text1"/>
        </w:rPr>
        <w:t>r le système immunitaire</w:t>
      </w:r>
      <w:r w:rsidRPr="2C26D906">
        <w:rPr>
          <w:color w:val="000000" w:themeColor="text1"/>
        </w:rPr>
        <w:t xml:space="preserve">. </w:t>
      </w:r>
    </w:p>
    <w:p w:rsidR="40A52D6A" w:rsidRDefault="40A52D6A" w:rsidP="2C26D906"/>
    <w:p w:rsidR="40A52D6A" w:rsidRDefault="40A52D6A" w:rsidP="2C26D906">
      <w:pPr>
        <w:pStyle w:val="Textebrut"/>
        <w:jc w:val="both"/>
      </w:pPr>
    </w:p>
    <w:p w:rsidR="40A52D6A" w:rsidRDefault="7CA8891A" w:rsidP="00FD7D4E">
      <w:pPr>
        <w:pStyle w:val="Sous-titre"/>
        <w:jc w:val="left"/>
      </w:pPr>
      <w:bookmarkStart w:id="20" w:name="_Toc535267730"/>
      <w:r>
        <w:t>C</w:t>
      </w:r>
      <w:r w:rsidR="00FD7D4E">
        <w:t>.</w:t>
      </w:r>
      <w:r>
        <w:t xml:space="preserve"> </w:t>
      </w:r>
      <w:r w:rsidRPr="00FD7D4E">
        <w:rPr>
          <w:spacing w:val="0"/>
        </w:rPr>
        <w:t>l’immunothérapie spécifique ou désensibilisation ou Hypo-sensibilisation</w:t>
      </w:r>
      <w:r>
        <w:t xml:space="preserve"> </w:t>
      </w:r>
      <w:r w:rsidR="2C26D906" w:rsidRPr="7CA8891A">
        <w:rPr>
          <w:rStyle w:val="Appeldenotedefin"/>
          <w:rFonts w:cs="Times New Roman"/>
        </w:rPr>
        <w:endnoteReference w:id="42"/>
      </w:r>
      <w:bookmarkEnd w:id="20"/>
    </w:p>
    <w:p w:rsidR="00FD7D4E" w:rsidRPr="00FD7D4E" w:rsidRDefault="00FD7D4E" w:rsidP="00FD7D4E"/>
    <w:p w:rsidR="40A52D6A" w:rsidRDefault="2C26D906" w:rsidP="2C26D906">
      <w:pPr>
        <w:ind w:firstLine="720"/>
        <w:jc w:val="both"/>
        <w:rPr>
          <w:color w:val="000000" w:themeColor="text1"/>
        </w:rPr>
      </w:pPr>
      <w:r w:rsidRPr="2C26D906">
        <w:rPr>
          <w:color w:val="000000" w:themeColor="text1"/>
        </w:rPr>
        <w:t>Ces mesures sont plus importantes que les précédentes dans leur combat contre l’allergie. Il s’agit de mettre en contact le corps avec l’allergène pour provoquer la création d’IgG (immunoglobuline G) qui viennent gêner l’interaction IgE (immunoglobuline E), l’allergène.</w:t>
      </w:r>
    </w:p>
    <w:p w:rsidR="40A52D6A" w:rsidRDefault="2C26D906" w:rsidP="2C26D906">
      <w:pPr>
        <w:ind w:firstLine="720"/>
        <w:jc w:val="both"/>
        <w:rPr>
          <w:color w:val="000000" w:themeColor="text1"/>
        </w:rPr>
      </w:pPr>
      <w:r w:rsidRPr="2C26D906">
        <w:rPr>
          <w:color w:val="000000" w:themeColor="text1"/>
        </w:rPr>
        <w:t xml:space="preserve">Il s’agit d’un processus lent, qui doit être répété sur plusieurs années, pendant plusieurs mois par an au minimum. Cette sensibilisation ne peut en effet pas se faire trop rapidement en exposant le patient à des doses trop fortes d’allergènes, le but n’étant pas de provoquer des réactions allergiques en chaîne, mais bien de tenter d’habituer le corps à sa présence en son sein. </w:t>
      </w:r>
    </w:p>
    <w:p w:rsidR="40A52D6A" w:rsidRDefault="2C26D906" w:rsidP="2C26D906">
      <w:pPr>
        <w:ind w:firstLine="720"/>
        <w:jc w:val="both"/>
        <w:rPr>
          <w:color w:val="000000" w:themeColor="text1"/>
        </w:rPr>
      </w:pPr>
      <w:r w:rsidRPr="2C26D906">
        <w:rPr>
          <w:color w:val="000000" w:themeColor="text1"/>
        </w:rPr>
        <w:t>Il y a plusieurs modalités d’administration de cette immunothérapie. La plus ancienne et classique est celle de la voie injectable, qui présentait l’inconvénient d’être dangereuse et d’avoir la nécessité de retourner chez le médecin toutes les semaines, puis tous les mois pour avoir une injection. Le cout de l’injection s’ajoutait pour le patient au cout de la consultation médicale, ce qui présent</w:t>
      </w:r>
      <w:r w:rsidR="00905E51">
        <w:rPr>
          <w:color w:val="000000" w:themeColor="text1"/>
        </w:rPr>
        <w:t>ait</w:t>
      </w:r>
      <w:r w:rsidRPr="2C26D906">
        <w:rPr>
          <w:color w:val="000000" w:themeColor="text1"/>
        </w:rPr>
        <w:t xml:space="preserve"> de fait un inconvénient financier majeur pour certaines personnes. </w:t>
      </w:r>
    </w:p>
    <w:p w:rsidR="40A52D6A" w:rsidRDefault="2C26D906" w:rsidP="2C26D906">
      <w:pPr>
        <w:ind w:firstLine="720"/>
        <w:jc w:val="both"/>
        <w:rPr>
          <w:color w:val="000000" w:themeColor="text1"/>
        </w:rPr>
      </w:pPr>
      <w:r w:rsidRPr="2C26D906">
        <w:rPr>
          <w:color w:val="000000" w:themeColor="text1"/>
        </w:rPr>
        <w:t xml:space="preserve">Depuis le début des années 2000 est apparue une voie sublinguale d’administration de l’immunothérapie spécifique, beaucoup plus simple d’utilisation, et réduisant considérablement les risques pour le patient. </w:t>
      </w:r>
    </w:p>
    <w:p w:rsidR="40A52D6A" w:rsidRDefault="2C26D906" w:rsidP="2C26D906">
      <w:pPr>
        <w:ind w:firstLine="720"/>
        <w:jc w:val="both"/>
        <w:rPr>
          <w:color w:val="000000" w:themeColor="text1"/>
        </w:rPr>
      </w:pPr>
      <w:r w:rsidRPr="2C26D906">
        <w:rPr>
          <w:color w:val="000000" w:themeColor="text1"/>
        </w:rPr>
        <w:t>Il y a par ailleurs eu une tentative de voie par patch collé sur la peau à la manière des patch</w:t>
      </w:r>
      <w:r w:rsidR="00734315">
        <w:rPr>
          <w:color w:val="000000" w:themeColor="text1"/>
        </w:rPr>
        <w:t>es</w:t>
      </w:r>
      <w:r w:rsidRPr="2C26D906">
        <w:rPr>
          <w:color w:val="000000" w:themeColor="text1"/>
        </w:rPr>
        <w:t xml:space="preserve"> pour les fumeurs souhaitant se </w:t>
      </w:r>
      <w:r w:rsidR="008F3E78">
        <w:rPr>
          <w:color w:val="000000" w:themeColor="text1"/>
        </w:rPr>
        <w:t>déshabituer</w:t>
      </w:r>
      <w:r w:rsidRPr="2C26D906">
        <w:rPr>
          <w:color w:val="000000" w:themeColor="text1"/>
        </w:rPr>
        <w:t xml:space="preserve"> progressivement à la nicotine, étude pour l’instant sans résultat concluant. </w:t>
      </w:r>
    </w:p>
    <w:p w:rsidR="40A52D6A" w:rsidRDefault="40A52D6A" w:rsidP="2C26D906">
      <w:pPr>
        <w:jc w:val="both"/>
      </w:pPr>
    </w:p>
    <w:p w:rsidR="7CA8891A" w:rsidRDefault="7CA8891A" w:rsidP="7CA8891A">
      <w:pPr>
        <w:jc w:val="both"/>
      </w:pPr>
      <w:r>
        <w:rPr>
          <w:noProof/>
          <w:lang w:eastAsia="fr-FR"/>
        </w:rPr>
        <w:drawing>
          <wp:inline distT="0" distB="0" distL="0" distR="0">
            <wp:extent cx="2343150" cy="1905000"/>
            <wp:effectExtent l="0" t="0" r="0" b="0"/>
            <wp:docPr id="2070795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43150" cy="1905000"/>
                    </a:xfrm>
                    <a:prstGeom prst="rect">
                      <a:avLst/>
                    </a:prstGeom>
                  </pic:spPr>
                </pic:pic>
              </a:graphicData>
            </a:graphic>
          </wp:inline>
        </w:drawing>
      </w:r>
      <w:r w:rsidRPr="7CA8891A">
        <w:rPr>
          <w:rStyle w:val="Appeldenotedefin"/>
        </w:rPr>
        <w:endnoteReference w:id="43"/>
      </w:r>
    </w:p>
    <w:p w:rsidR="7CA8891A" w:rsidRDefault="7CA8891A" w:rsidP="7CA8891A">
      <w:pPr>
        <w:jc w:val="both"/>
      </w:pPr>
    </w:p>
    <w:p w:rsidR="40A52D6A" w:rsidRDefault="40A52D6A" w:rsidP="2C26D906">
      <w:pPr>
        <w:jc w:val="both"/>
      </w:pPr>
    </w:p>
    <w:p w:rsidR="40A52D6A" w:rsidRDefault="7CA8891A" w:rsidP="7CA8891A">
      <w:pPr>
        <w:ind w:firstLine="720"/>
        <w:jc w:val="both"/>
        <w:rPr>
          <w:color w:val="000000" w:themeColor="text1"/>
        </w:rPr>
      </w:pPr>
      <w:r w:rsidRPr="7CA8891A">
        <w:rPr>
          <w:color w:val="000000" w:themeColor="text1"/>
        </w:rPr>
        <w:lastRenderedPageBreak/>
        <w:t>Après avoir étudié la composition du pollen, son influence sur le corps humain, les différentes manières de désensibiliser le système immunitaire des personnes allergiques, il convient</w:t>
      </w:r>
      <w:r w:rsidR="007D0BD7">
        <w:rPr>
          <w:color w:val="000000" w:themeColor="text1"/>
        </w:rPr>
        <w:t xml:space="preserve"> de s’interroger de plus près</w:t>
      </w:r>
      <w:r w:rsidR="00905E51">
        <w:rPr>
          <w:color w:val="000000" w:themeColor="text1"/>
        </w:rPr>
        <w:t xml:space="preserve"> sur</w:t>
      </w:r>
      <w:r w:rsidR="007D0BD7">
        <w:rPr>
          <w:color w:val="000000" w:themeColor="text1"/>
        </w:rPr>
        <w:t xml:space="preserve"> le</w:t>
      </w:r>
      <w:r w:rsidRPr="7CA8891A">
        <w:rPr>
          <w:color w:val="000000" w:themeColor="text1"/>
        </w:rPr>
        <w:t xml:space="preserve"> travail fourni par le SPSE, que nous avons pu visiter. </w:t>
      </w:r>
    </w:p>
    <w:p w:rsidR="40A52D6A" w:rsidRDefault="40A52D6A" w:rsidP="2C26D906">
      <w:pPr>
        <w:jc w:val="both"/>
      </w:pPr>
    </w:p>
    <w:p w:rsidR="00D70686" w:rsidRDefault="00FF1450" w:rsidP="0028C9E4">
      <w:pPr>
        <w:pStyle w:val="Titre"/>
        <w:jc w:val="both"/>
        <w:rPr>
          <w:rStyle w:val="Lienhypertexte"/>
          <w:color w:val="auto"/>
          <w:u w:val="none"/>
        </w:rPr>
      </w:pPr>
      <w:bookmarkStart w:id="21" w:name="_Toc535267731"/>
      <w:r>
        <w:rPr>
          <w:rStyle w:val="Lienhypertexte"/>
          <w:color w:val="auto"/>
          <w:u w:val="none"/>
        </w:rPr>
        <w:t>IV</w:t>
      </w:r>
      <w:r w:rsidR="00FD7D4E">
        <w:rPr>
          <w:rStyle w:val="Lienhypertexte"/>
          <w:color w:val="auto"/>
          <w:u w:val="none"/>
        </w:rPr>
        <w:t>.</w:t>
      </w:r>
      <w:r>
        <w:rPr>
          <w:rStyle w:val="Lienhypertexte"/>
          <w:color w:val="auto"/>
          <w:u w:val="none"/>
        </w:rPr>
        <w:t xml:space="preserve"> L’expérience au</w:t>
      </w:r>
      <w:r w:rsidR="0028C9E4" w:rsidRPr="0028C9E4">
        <w:rPr>
          <w:rStyle w:val="Lienhypertexte"/>
          <w:color w:val="auto"/>
          <w:u w:val="none"/>
        </w:rPr>
        <w:t xml:space="preserve"> SPSE</w:t>
      </w:r>
      <w:bookmarkEnd w:id="21"/>
    </w:p>
    <w:p w:rsidR="40A52D6A" w:rsidRDefault="40A52D6A" w:rsidP="2C26D906"/>
    <w:p w:rsidR="40A52D6A" w:rsidRDefault="00FE2ABF" w:rsidP="00CE7679">
      <w:pPr>
        <w:ind w:firstLine="720"/>
        <w:jc w:val="both"/>
        <w:rPr>
          <w:i/>
          <w:iCs/>
          <w:color w:val="000000" w:themeColor="text1"/>
          <w:u w:val="single"/>
        </w:rPr>
      </w:pPr>
      <w:r>
        <w:rPr>
          <w:iCs/>
          <w:color w:val="000000" w:themeColor="text1"/>
        </w:rPr>
        <w:t xml:space="preserve">Nous avons visité </w:t>
      </w:r>
      <w:r w:rsidR="00FF1450">
        <w:rPr>
          <w:iCs/>
          <w:color w:val="000000" w:themeColor="text1"/>
        </w:rPr>
        <w:t xml:space="preserve">quelques </w:t>
      </w:r>
      <w:r>
        <w:rPr>
          <w:iCs/>
          <w:color w:val="000000" w:themeColor="text1"/>
        </w:rPr>
        <w:t xml:space="preserve">locaux de la SPSE Sentinelle pollinique de la RNSA </w:t>
      </w:r>
      <w:r>
        <w:t>qui se charge de cré</w:t>
      </w:r>
      <w:r w:rsidR="00CA1674">
        <w:t>er</w:t>
      </w:r>
      <w:r>
        <w:t xml:space="preserve"> des graphiques basé</w:t>
      </w:r>
      <w:r w:rsidR="00CA1674">
        <w:t>s</w:t>
      </w:r>
      <w:r>
        <w:t xml:space="preserve"> sur les données que leur envoie la SPSE.</w:t>
      </w:r>
    </w:p>
    <w:p w:rsidR="40A52D6A" w:rsidRDefault="40A52D6A" w:rsidP="2C26D906"/>
    <w:p w:rsidR="007F3ED2" w:rsidRDefault="2C26D906" w:rsidP="00DF604A">
      <w:pPr>
        <w:pStyle w:val="Sous-titre"/>
      </w:pPr>
      <w:bookmarkStart w:id="22" w:name="_Toc535267732"/>
      <w:r w:rsidRPr="2C26D906">
        <w:t>A</w:t>
      </w:r>
      <w:r w:rsidR="00FD7D4E">
        <w:t>.</w:t>
      </w:r>
      <w:r w:rsidRPr="2C26D906">
        <w:t xml:space="preserve"> Interview</w:t>
      </w:r>
      <w:bookmarkEnd w:id="22"/>
    </w:p>
    <w:p w:rsidR="006B6545" w:rsidRDefault="006B6545" w:rsidP="2C26D906">
      <w:pPr>
        <w:jc w:val="both"/>
      </w:pPr>
      <w:r>
        <w:tab/>
      </w:r>
      <w:r w:rsidRPr="2C26D906">
        <w:t>Questions</w:t>
      </w:r>
    </w:p>
    <w:p w:rsidR="006B6545" w:rsidRDefault="2C26D906" w:rsidP="4B7FCABA">
      <w:pPr>
        <w:pStyle w:val="Paragraphedeliste"/>
        <w:numPr>
          <w:ilvl w:val="0"/>
          <w:numId w:val="10"/>
        </w:numPr>
        <w:jc w:val="left"/>
      </w:pPr>
      <w:r w:rsidRPr="2C26D906">
        <w:t>Pourquoi ces pollens-là sont-ils suivis ?</w:t>
      </w:r>
    </w:p>
    <w:p w:rsidR="0037374A" w:rsidRDefault="2C26D906" w:rsidP="00FD7D4E">
      <w:pPr>
        <w:pStyle w:val="Paragraphedeliste"/>
        <w:ind w:left="1440"/>
        <w:jc w:val="left"/>
      </w:pPr>
      <w:r w:rsidRPr="00FD7D4E">
        <w:rPr>
          <w:i/>
        </w:rPr>
        <w:t>Réponse</w:t>
      </w:r>
      <w:r w:rsidRPr="2C26D906">
        <w:t> :</w:t>
      </w:r>
      <w:r w:rsidR="009A5170">
        <w:t xml:space="preserve"> </w:t>
      </w:r>
      <w:r w:rsidR="000903C2">
        <w:t xml:space="preserve">Ces pollens sont suivis car </w:t>
      </w:r>
      <w:r w:rsidR="00254ACD">
        <w:t>l</w:t>
      </w:r>
      <w:r w:rsidR="00FD7D4E">
        <w:t xml:space="preserve">eur apparition permet d’alerter </w:t>
      </w:r>
      <w:r w:rsidR="000903C2">
        <w:t xml:space="preserve">les gens allergiques </w:t>
      </w:r>
      <w:r w:rsidR="00801277">
        <w:t>sur les</w:t>
      </w:r>
      <w:r w:rsidR="000903C2">
        <w:t xml:space="preserve"> pics de pollens pour qu’ils puissent commencer à prendre leur médicament et du même coup empêcher le</w:t>
      </w:r>
      <w:r w:rsidR="00801277">
        <w:t>s</w:t>
      </w:r>
      <w:r w:rsidR="000903C2">
        <w:t xml:space="preserve"> réactions allergiques.</w:t>
      </w:r>
    </w:p>
    <w:p w:rsidR="00CE7679" w:rsidRDefault="00CE7679" w:rsidP="2C26D906">
      <w:pPr>
        <w:pStyle w:val="Paragraphedeliste"/>
        <w:ind w:left="1440"/>
        <w:jc w:val="left"/>
      </w:pPr>
    </w:p>
    <w:p w:rsidR="006F4B54" w:rsidRDefault="2C26D906" w:rsidP="4B7FCABA">
      <w:pPr>
        <w:pStyle w:val="Paragraphedeliste"/>
        <w:numPr>
          <w:ilvl w:val="0"/>
          <w:numId w:val="10"/>
        </w:numPr>
        <w:jc w:val="left"/>
      </w:pPr>
      <w:r w:rsidRPr="2C26D906">
        <w:t>On constate qu’il y a des taux de pollens de graminées supérieurs à ceux des herbacées, pensez-vous que cela ait un impact sur l’homme ?</w:t>
      </w:r>
    </w:p>
    <w:p w:rsidR="006F4B54" w:rsidRDefault="2C26D906" w:rsidP="2C26D906">
      <w:pPr>
        <w:pStyle w:val="Paragraphedeliste"/>
        <w:ind w:left="1440"/>
        <w:jc w:val="left"/>
      </w:pPr>
      <w:r w:rsidRPr="00FD7D4E">
        <w:rPr>
          <w:i/>
        </w:rPr>
        <w:t>Réponse</w:t>
      </w:r>
      <w:r w:rsidRPr="2C26D906">
        <w:t> :</w:t>
      </w:r>
      <w:r w:rsidR="00455DF2">
        <w:t xml:space="preserve"> oui, suivant la </w:t>
      </w:r>
      <w:r w:rsidR="00036EEF">
        <w:t>période</w:t>
      </w:r>
      <w:r w:rsidR="00455DF2">
        <w:t xml:space="preserve"> de pollinisation</w:t>
      </w:r>
      <w:r w:rsidR="0037374A">
        <w:t> :</w:t>
      </w:r>
      <w:r w:rsidR="00455DF2">
        <w:t xml:space="preserve"> Mai, Juin, Juillet.</w:t>
      </w:r>
    </w:p>
    <w:p w:rsidR="00CE7679" w:rsidRDefault="00CE7679" w:rsidP="2C26D906">
      <w:pPr>
        <w:pStyle w:val="Paragraphedeliste"/>
        <w:ind w:left="1440"/>
        <w:jc w:val="left"/>
      </w:pPr>
    </w:p>
    <w:p w:rsidR="0036390B" w:rsidRDefault="2C26D906" w:rsidP="4B7FCABA">
      <w:pPr>
        <w:pStyle w:val="Paragraphedeliste"/>
        <w:numPr>
          <w:ilvl w:val="0"/>
          <w:numId w:val="10"/>
        </w:numPr>
        <w:jc w:val="left"/>
      </w:pPr>
      <w:r w:rsidRPr="2C26D906">
        <w:t>Pourquoi l’Ambroisie est-</w:t>
      </w:r>
      <w:r w:rsidR="0068347C">
        <w:t>elle</w:t>
      </w:r>
      <w:r w:rsidRPr="2C26D906">
        <w:t xml:space="preserve"> </w:t>
      </w:r>
      <w:r w:rsidR="009954F0" w:rsidRPr="2C26D906">
        <w:t>un herbacé si allergisant</w:t>
      </w:r>
      <w:r w:rsidRPr="2C26D906">
        <w:t> ?</w:t>
      </w:r>
    </w:p>
    <w:p w:rsidR="008D72B1" w:rsidRDefault="2C26D906" w:rsidP="2C26D906">
      <w:pPr>
        <w:pStyle w:val="Paragraphedeliste"/>
        <w:ind w:left="1440"/>
        <w:jc w:val="left"/>
      </w:pPr>
      <w:r w:rsidRPr="00FD7D4E">
        <w:rPr>
          <w:i/>
        </w:rPr>
        <w:t>Réponse</w:t>
      </w:r>
      <w:r w:rsidRPr="2C26D906">
        <w:t> :</w:t>
      </w:r>
      <w:r w:rsidR="00036EEF">
        <w:t xml:space="preserve"> L’ambroisie es</w:t>
      </w:r>
      <w:r w:rsidR="0037374A">
        <w:t>t</w:t>
      </w:r>
      <w:r w:rsidR="00036EEF">
        <w:t xml:space="preserve"> une herbacé</w:t>
      </w:r>
      <w:r w:rsidR="0068347C">
        <w:t>e</w:t>
      </w:r>
      <w:r w:rsidR="00036EEF">
        <w:t xml:space="preserve"> extrêmement allergisante car les protéines qu</w:t>
      </w:r>
      <w:r w:rsidR="0068347C">
        <w:t>’</w:t>
      </w:r>
      <w:r w:rsidR="00036EEF">
        <w:t>el</w:t>
      </w:r>
      <w:r w:rsidR="0068347C">
        <w:t>le</w:t>
      </w:r>
      <w:r w:rsidR="00036EEF">
        <w:t xml:space="preserve"> contient stimule</w:t>
      </w:r>
      <w:r w:rsidR="0068347C">
        <w:t>nt</w:t>
      </w:r>
      <w:r w:rsidR="00036EEF">
        <w:t xml:space="preserve"> plus la réaction IgE </w:t>
      </w:r>
      <w:r w:rsidR="0037374A">
        <w:t xml:space="preserve">alors </w:t>
      </w:r>
      <w:r w:rsidR="00036EEF">
        <w:t>que les protéines des autres herbacées</w:t>
      </w:r>
      <w:r w:rsidR="0037374A">
        <w:t xml:space="preserve"> sont moins puissantes</w:t>
      </w:r>
      <w:r w:rsidR="00036EEF">
        <w:t>.</w:t>
      </w:r>
    </w:p>
    <w:p w:rsidR="00CE7679" w:rsidRDefault="00CE7679" w:rsidP="2C26D906">
      <w:pPr>
        <w:pStyle w:val="Paragraphedeliste"/>
        <w:ind w:left="1440"/>
        <w:jc w:val="left"/>
      </w:pPr>
    </w:p>
    <w:p w:rsidR="0036390B" w:rsidRDefault="2C26D906" w:rsidP="4B7FCABA">
      <w:pPr>
        <w:pStyle w:val="Paragraphedeliste"/>
        <w:numPr>
          <w:ilvl w:val="0"/>
          <w:numId w:val="10"/>
        </w:numPr>
        <w:jc w:val="left"/>
      </w:pPr>
      <w:r w:rsidRPr="2C26D906">
        <w:t>Pourquoi avez-vous des trous dans vos graphiques ?</w:t>
      </w:r>
    </w:p>
    <w:p w:rsidR="00927982" w:rsidRDefault="2C26D906" w:rsidP="2C26D906">
      <w:pPr>
        <w:pStyle w:val="Paragraphedeliste"/>
        <w:ind w:left="1440"/>
        <w:jc w:val="left"/>
      </w:pPr>
      <w:r w:rsidRPr="00FD7D4E">
        <w:rPr>
          <w:i/>
        </w:rPr>
        <w:t>Réponse</w:t>
      </w:r>
      <w:r w:rsidRPr="2C26D906">
        <w:t> :</w:t>
      </w:r>
      <w:r w:rsidR="0037374A">
        <w:t xml:space="preserve"> à cause de la météo car s</w:t>
      </w:r>
      <w:r w:rsidR="0045081C">
        <w:t>’</w:t>
      </w:r>
      <w:r w:rsidR="0037374A">
        <w:t xml:space="preserve"> il fait très chaud les arbres polliniques vont relâch</w:t>
      </w:r>
      <w:r w:rsidR="0045081C">
        <w:t>er</w:t>
      </w:r>
      <w:r w:rsidR="0037374A">
        <w:t xml:space="preserve"> leurs graminées puis il fait froid donc le pic va drastiquement chut</w:t>
      </w:r>
      <w:r w:rsidR="0045081C">
        <w:t>er</w:t>
      </w:r>
      <w:r w:rsidR="0037374A">
        <w:t xml:space="preserve"> et de nouveau il va faire chaud et les arbres polliniques vont à </w:t>
      </w:r>
      <w:r w:rsidR="00FD7D4E">
        <w:br/>
      </w:r>
      <w:r w:rsidR="0037374A">
        <w:t xml:space="preserve">nouveau </w:t>
      </w:r>
      <w:proofErr w:type="spellStart"/>
      <w:r w:rsidR="0037374A">
        <w:t>po</w:t>
      </w:r>
      <w:r w:rsidR="0045081C">
        <w:t>l</w:t>
      </w:r>
      <w:r w:rsidR="0037374A">
        <w:t>liniser</w:t>
      </w:r>
      <w:proofErr w:type="spellEnd"/>
      <w:r w:rsidR="0037374A">
        <w:t>.</w:t>
      </w:r>
    </w:p>
    <w:p w:rsidR="00036EEF" w:rsidRDefault="00036EEF" w:rsidP="2C26D906">
      <w:pPr>
        <w:pStyle w:val="Paragraphedeliste"/>
        <w:ind w:left="1440"/>
        <w:jc w:val="left"/>
      </w:pPr>
    </w:p>
    <w:p w:rsidR="0036390B" w:rsidRDefault="0028C9E4" w:rsidP="4B7FCABA">
      <w:pPr>
        <w:pStyle w:val="Paragraphedeliste"/>
        <w:numPr>
          <w:ilvl w:val="0"/>
          <w:numId w:val="10"/>
        </w:numPr>
        <w:jc w:val="left"/>
      </w:pPr>
      <w:r>
        <w:t>Quel est le rôle sanitaire de la S. P. S. E ?</w:t>
      </w:r>
    </w:p>
    <w:p w:rsidR="00F813A8" w:rsidRDefault="2C26D906" w:rsidP="00F813A8">
      <w:pPr>
        <w:pStyle w:val="Paragraphedeliste"/>
        <w:ind w:left="1440"/>
        <w:jc w:val="left"/>
      </w:pPr>
      <w:r w:rsidRPr="00FD7D4E">
        <w:rPr>
          <w:i/>
        </w:rPr>
        <w:t>Réponse</w:t>
      </w:r>
      <w:r w:rsidRPr="2C26D906">
        <w:t> :</w:t>
      </w:r>
      <w:r w:rsidR="00036EEF">
        <w:t xml:space="preserve"> Le </w:t>
      </w:r>
      <w:r w:rsidR="0037374A">
        <w:t>rôle</w:t>
      </w:r>
      <w:r w:rsidR="00036EEF">
        <w:t xml:space="preserve"> sanitaire de</w:t>
      </w:r>
      <w:r w:rsidR="00FF1450">
        <w:t xml:space="preserve"> ce département de</w:t>
      </w:r>
      <w:r w:rsidR="00036EEF">
        <w:t xml:space="preserve"> la SPSE est de récolter les pollens, </w:t>
      </w:r>
      <w:r w:rsidR="00FF1450">
        <w:t xml:space="preserve">de </w:t>
      </w:r>
      <w:r w:rsidR="00036EEF">
        <w:t>les analys</w:t>
      </w:r>
      <w:r w:rsidR="00F90629">
        <w:t>er</w:t>
      </w:r>
      <w:r w:rsidR="00036EEF">
        <w:t xml:space="preserve"> et d’envoyer les résultats à la RNSA.</w:t>
      </w:r>
    </w:p>
    <w:p w:rsidR="00F813A8" w:rsidRDefault="00036EEF" w:rsidP="00F813A8">
      <w:pPr>
        <w:pStyle w:val="Paragraphedeliste"/>
        <w:ind w:left="1440"/>
        <w:jc w:val="left"/>
      </w:pPr>
      <w:r>
        <w:t>SPSE: sentinelle de surveillance</w:t>
      </w:r>
      <w:r w:rsidR="00F813A8">
        <w:t xml:space="preserve"> pollinique, sous branche de la RNSA</w:t>
      </w:r>
    </w:p>
    <w:p w:rsidR="00036EEF" w:rsidRDefault="00036EEF" w:rsidP="00F813A8">
      <w:pPr>
        <w:pStyle w:val="Paragraphedeliste"/>
        <w:ind w:left="1440"/>
        <w:jc w:val="left"/>
      </w:pPr>
      <w:r w:rsidRPr="00F813A8">
        <w:t>RNSA</w:t>
      </w:r>
      <w:r>
        <w:t xml:space="preserve">: </w:t>
      </w:r>
      <w:r w:rsidR="00F813A8">
        <w:t xml:space="preserve">Interaction utilisateurs, création de graphiques, sensibilisation </w:t>
      </w:r>
      <w:r w:rsidR="00CE7679">
        <w:t>aux allergies polliniques</w:t>
      </w:r>
      <w:r w:rsidR="00F813A8">
        <w:t>, alertes des gens par la publicité sur les pics de pollen…</w:t>
      </w:r>
    </w:p>
    <w:p w:rsidR="00CE7679" w:rsidRPr="00F813A8" w:rsidRDefault="00CE7679" w:rsidP="00F813A8">
      <w:pPr>
        <w:pStyle w:val="Paragraphedeliste"/>
        <w:ind w:left="1440"/>
        <w:jc w:val="left"/>
      </w:pPr>
    </w:p>
    <w:p w:rsidR="0036390B" w:rsidRDefault="2C26D906" w:rsidP="4B7FCABA">
      <w:pPr>
        <w:pStyle w:val="Paragraphedeliste"/>
        <w:numPr>
          <w:ilvl w:val="0"/>
          <w:numId w:val="10"/>
        </w:numPr>
        <w:jc w:val="left"/>
      </w:pPr>
      <w:r w:rsidRPr="2C26D906">
        <w:t>Comment mesure-t-on le taux de pollen dans l’air ?</w:t>
      </w:r>
    </w:p>
    <w:p w:rsidR="008D72B1" w:rsidRDefault="2C26D906" w:rsidP="2C26D906">
      <w:pPr>
        <w:pStyle w:val="Paragraphedeliste"/>
        <w:ind w:left="1440"/>
        <w:jc w:val="left"/>
      </w:pPr>
      <w:r w:rsidRPr="00FD7D4E">
        <w:rPr>
          <w:i/>
        </w:rPr>
        <w:t>Réponse</w:t>
      </w:r>
      <w:r w:rsidRPr="2C26D906">
        <w:t> :</w:t>
      </w:r>
      <w:r w:rsidR="00F813A8">
        <w:t xml:space="preserve"> </w:t>
      </w:r>
      <w:r w:rsidR="0012491B">
        <w:t xml:space="preserve">On mesure le taux de pollen dans l’air </w:t>
      </w:r>
      <w:r w:rsidR="00927982">
        <w:t>grâce</w:t>
      </w:r>
      <w:r w:rsidR="0012491B">
        <w:t xml:space="preserve"> à des appareils chargés de récolt</w:t>
      </w:r>
      <w:r w:rsidR="007F7DE9">
        <w:t>er</w:t>
      </w:r>
      <w:r w:rsidR="0012491B">
        <w:t xml:space="preserve"> le pollen et l’</w:t>
      </w:r>
      <w:r w:rsidR="00927982">
        <w:t>analyse</w:t>
      </w:r>
      <w:r w:rsidR="0012491B">
        <w:t xml:space="preserve"> des </w:t>
      </w:r>
      <w:r w:rsidR="00B03855">
        <w:t>pollens</w:t>
      </w:r>
      <w:r w:rsidR="0012491B">
        <w:t xml:space="preserve"> sur la bande cellophane adhésive.</w:t>
      </w:r>
    </w:p>
    <w:p w:rsidR="00B03855" w:rsidRDefault="00B03855" w:rsidP="2C26D906">
      <w:pPr>
        <w:pStyle w:val="Paragraphedeliste"/>
        <w:ind w:left="1440"/>
        <w:jc w:val="left"/>
      </w:pPr>
    </w:p>
    <w:p w:rsidR="0036390B" w:rsidRDefault="2C26D906" w:rsidP="4B7FCABA">
      <w:pPr>
        <w:pStyle w:val="Paragraphedeliste"/>
        <w:numPr>
          <w:ilvl w:val="0"/>
          <w:numId w:val="10"/>
        </w:numPr>
        <w:jc w:val="left"/>
      </w:pPr>
      <w:r w:rsidRPr="2C26D906">
        <w:t>Le vent peut-il influencer les résultats des appareils ?</w:t>
      </w:r>
    </w:p>
    <w:p w:rsidR="00927982" w:rsidRDefault="2C26D906" w:rsidP="2C26D906">
      <w:pPr>
        <w:pStyle w:val="Paragraphedeliste"/>
        <w:ind w:left="1440"/>
        <w:jc w:val="left"/>
      </w:pPr>
      <w:r w:rsidRPr="001A66AE">
        <w:rPr>
          <w:i/>
        </w:rPr>
        <w:t>Réponse</w:t>
      </w:r>
      <w:r w:rsidRPr="2C26D906">
        <w:t> :</w:t>
      </w:r>
      <w:r w:rsidR="0012491B">
        <w:t xml:space="preserve"> </w:t>
      </w:r>
      <w:r w:rsidR="00927982">
        <w:t>Le vent peut influencer la récolte des pollens anémophiles par les appareils</w:t>
      </w:r>
      <w:r w:rsidR="0071287C">
        <w:t xml:space="preserve"> polliniques</w:t>
      </w:r>
      <w:r w:rsidR="00927982">
        <w:t>.</w:t>
      </w:r>
    </w:p>
    <w:p w:rsidR="001A4BF5" w:rsidRDefault="001A4BF5" w:rsidP="2C26D906">
      <w:pPr>
        <w:pStyle w:val="Paragraphedeliste"/>
        <w:ind w:left="1440"/>
        <w:jc w:val="left"/>
      </w:pPr>
    </w:p>
    <w:p w:rsidR="0036390B" w:rsidRDefault="2C26D906" w:rsidP="4B7FCABA">
      <w:pPr>
        <w:pStyle w:val="Paragraphedeliste"/>
        <w:numPr>
          <w:ilvl w:val="0"/>
          <w:numId w:val="10"/>
        </w:numPr>
        <w:jc w:val="left"/>
      </w:pPr>
      <w:r w:rsidRPr="2C26D906">
        <w:t>Les zones de contacts avec le pollen peuvent-ils modifier les symptômes de l’allergie ? en un mot, l’aspect microscopique du pollen a-t-il une influence sur son allergénicité ?</w:t>
      </w:r>
    </w:p>
    <w:p w:rsidR="0071287C" w:rsidRDefault="2C26D906" w:rsidP="2C26D906">
      <w:pPr>
        <w:pStyle w:val="Paragraphedeliste"/>
        <w:ind w:left="1440"/>
        <w:jc w:val="left"/>
      </w:pPr>
      <w:r w:rsidRPr="001A66AE">
        <w:rPr>
          <w:i/>
        </w:rPr>
        <w:t>Réponse</w:t>
      </w:r>
      <w:r w:rsidRPr="2C26D906">
        <w:t> :</w:t>
      </w:r>
      <w:r w:rsidR="0012491B">
        <w:t xml:space="preserve"> </w:t>
      </w:r>
      <w:r w:rsidR="0071287C">
        <w:t xml:space="preserve">L’aspect microbiologique du pollen a une influence sur son allergénicité car les plus petits vont </w:t>
      </w:r>
      <w:r w:rsidR="00D90243">
        <w:t>p</w:t>
      </w:r>
      <w:r w:rsidR="0071287C">
        <w:t xml:space="preserve">lus loin dans les alvéoles et sont </w:t>
      </w:r>
      <w:r w:rsidR="002914C1">
        <w:t>du même coup plus allergisant</w:t>
      </w:r>
      <w:r w:rsidR="0071287C">
        <w:t>.</w:t>
      </w:r>
    </w:p>
    <w:p w:rsidR="008D72B1" w:rsidRDefault="008D72B1" w:rsidP="2C26D906">
      <w:pPr>
        <w:pStyle w:val="Paragraphedeliste"/>
        <w:ind w:left="1440"/>
        <w:jc w:val="left"/>
      </w:pPr>
    </w:p>
    <w:p w:rsidR="006F4B54" w:rsidRDefault="2C26D906" w:rsidP="4B7FCABA">
      <w:pPr>
        <w:pStyle w:val="Paragraphedeliste"/>
        <w:numPr>
          <w:ilvl w:val="0"/>
          <w:numId w:val="10"/>
        </w:numPr>
        <w:jc w:val="left"/>
      </w:pPr>
      <w:r w:rsidRPr="2C26D906">
        <w:t>Est-ce qu’une mutation génétique du pollen peut avoir des conséquences sur son pouvoir allergique ?</w:t>
      </w:r>
    </w:p>
    <w:p w:rsidR="0071287C" w:rsidRDefault="2C26D906" w:rsidP="2C26D906">
      <w:pPr>
        <w:pStyle w:val="Paragraphedeliste"/>
        <w:ind w:left="1440"/>
        <w:jc w:val="left"/>
      </w:pPr>
      <w:r w:rsidRPr="001A66AE">
        <w:rPr>
          <w:i/>
        </w:rPr>
        <w:t>Réponse</w:t>
      </w:r>
      <w:r w:rsidRPr="2C26D906">
        <w:t> :</w:t>
      </w:r>
      <w:r w:rsidR="0071287C">
        <w:t xml:space="preserve"> une mutation génétique peut avoir des conséquences sur </w:t>
      </w:r>
      <w:r w:rsidR="002914C1">
        <w:t>son pouvoir</w:t>
      </w:r>
      <w:r w:rsidR="0071287C">
        <w:t xml:space="preserve"> allergisan</w:t>
      </w:r>
      <w:r w:rsidR="00B07C48">
        <w:t>t par exemple il peut obstruer l</w:t>
      </w:r>
      <w:r w:rsidR="0071287C">
        <w:t>es alvéoles pulmonaires.</w:t>
      </w:r>
    </w:p>
    <w:p w:rsidR="00B03855" w:rsidRDefault="00B03855" w:rsidP="2C26D906">
      <w:pPr>
        <w:pStyle w:val="Paragraphedeliste"/>
        <w:ind w:left="1440"/>
        <w:jc w:val="left"/>
      </w:pPr>
    </w:p>
    <w:p w:rsidR="0023353B" w:rsidRDefault="2C26D906" w:rsidP="00DF604A">
      <w:pPr>
        <w:pStyle w:val="Sous-titre"/>
      </w:pPr>
      <w:bookmarkStart w:id="23" w:name="_Toc535267733"/>
      <w:r w:rsidRPr="2C26D906">
        <w:t>B</w:t>
      </w:r>
      <w:r w:rsidR="001A66AE">
        <w:t>.</w:t>
      </w:r>
      <w:r w:rsidRPr="2C26D906">
        <w:t xml:space="preserve"> </w:t>
      </w:r>
      <w:r w:rsidR="00E93E35" w:rsidRPr="2C26D906">
        <w:t>Étude</w:t>
      </w:r>
      <w:r w:rsidRPr="2C26D906">
        <w:t xml:space="preserve"> des capteurs de pollen</w:t>
      </w:r>
      <w:bookmarkEnd w:id="23"/>
    </w:p>
    <w:p w:rsidR="001730D5" w:rsidRDefault="0012491B" w:rsidP="00C00A85">
      <w:pPr>
        <w:pStyle w:val="Paragraphedeliste"/>
        <w:ind w:left="1440"/>
        <w:rPr>
          <w:noProof/>
          <w:lang w:eastAsia="fr-FR"/>
        </w:rPr>
      </w:pPr>
      <w:r>
        <w:t>Le fonctionnement de l’appareil Lanzoni (</w:t>
      </w:r>
      <w:bookmarkStart w:id="24" w:name="_Ref534576828"/>
      <w:r>
        <w:rPr>
          <w:rStyle w:val="Appeldenotedefin"/>
        </w:rPr>
        <w:endnoteReference w:id="44"/>
      </w:r>
      <w:bookmarkStart w:id="25" w:name="_Ref534576843"/>
      <w:bookmarkEnd w:id="24"/>
      <w:r w:rsidR="00C00A85">
        <w:t xml:space="preserve"> </w:t>
      </w:r>
      <w:r w:rsidR="002D3430">
        <w:rPr>
          <w:rStyle w:val="Appeldenotedefin"/>
        </w:rPr>
        <w:endnoteReference w:id="45"/>
      </w:r>
      <w:bookmarkEnd w:id="25"/>
      <w:r>
        <w:t xml:space="preserve">) recueillant les pollen est </w:t>
      </w:r>
      <w:r w:rsidR="00C00A85">
        <w:br/>
      </w:r>
      <w:r>
        <w:t>le suivant :</w:t>
      </w:r>
      <w:r w:rsidR="001730D5" w:rsidRPr="001730D5">
        <w:rPr>
          <w:noProof/>
          <w:lang w:eastAsia="fr-FR"/>
        </w:rPr>
        <w:t xml:space="preserve"> </w:t>
      </w:r>
    </w:p>
    <w:p w:rsidR="0012491B" w:rsidRDefault="001730D5" w:rsidP="0012491B">
      <w:pPr>
        <w:pStyle w:val="Paragraphedeliste"/>
        <w:ind w:left="1440"/>
        <w:jc w:val="left"/>
        <w:rPr>
          <w:sz w:val="18"/>
        </w:rPr>
      </w:pPr>
      <w:r>
        <w:rPr>
          <w:noProof/>
          <w:lang w:eastAsia="fr-FR"/>
        </w:rPr>
        <w:drawing>
          <wp:inline distT="0" distB="0" distL="0" distR="0">
            <wp:extent cx="660377" cy="1288800"/>
            <wp:effectExtent l="19050" t="0" r="6373" b="0"/>
            <wp:docPr id="1266398663" name="Image 53" descr="C:\Users\User\Documents\001 TPE Polle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ocuments\001 TPE Pollen\40-0.jpg"/>
                    <pic:cNvPicPr>
                      <a:picLocks noChangeAspect="1" noChangeArrowheads="1"/>
                    </pic:cNvPicPr>
                  </pic:nvPicPr>
                  <pic:blipFill>
                    <a:blip r:embed="rId56" cstate="print"/>
                    <a:srcRect t="3117" r="18803" b="8154"/>
                    <a:stretch>
                      <a:fillRect/>
                    </a:stretch>
                  </pic:blipFill>
                  <pic:spPr bwMode="auto">
                    <a:xfrm>
                      <a:off x="0" y="0"/>
                      <a:ext cx="660377" cy="1288800"/>
                    </a:xfrm>
                    <a:prstGeom prst="rect">
                      <a:avLst/>
                    </a:prstGeom>
                    <a:noFill/>
                    <a:ln w="9525">
                      <a:noFill/>
                      <a:miter lim="800000"/>
                      <a:headEnd/>
                      <a:tailEnd/>
                    </a:ln>
                  </pic:spPr>
                </pic:pic>
              </a:graphicData>
            </a:graphic>
          </wp:inline>
        </w:drawing>
      </w:r>
      <w:r w:rsidR="00C00A85">
        <w:t xml:space="preserve"> </w:t>
      </w:r>
      <w:fldSimple w:instr=" NOTEREF _Ref534576828 \h  \* MERGEFORMAT ">
        <w:r w:rsidR="00272FED">
          <w:rPr>
            <w:sz w:val="18"/>
            <w:szCs w:val="18"/>
          </w:rPr>
          <w:t>44</w:t>
        </w:r>
      </w:fldSimple>
      <w:r>
        <w:t xml:space="preserve"> </w:t>
      </w:r>
      <w:r>
        <w:rPr>
          <w:noProof/>
          <w:lang w:eastAsia="fr-FR"/>
        </w:rPr>
        <w:drawing>
          <wp:inline distT="0" distB="0" distL="0" distR="0">
            <wp:extent cx="1295400" cy="1289577"/>
            <wp:effectExtent l="19050" t="0" r="0" b="0"/>
            <wp:docPr id="1266398669" name="Image 4" descr="C:\Users\User\Documents\001 TPE Pollen\Courbevoie, Île-de-France\IMG_0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001 TPE Pollen\Courbevoie, Île-de-France\IMG_0815.JPEG"/>
                    <pic:cNvPicPr>
                      <a:picLocks noChangeAspect="1" noChangeArrowheads="1"/>
                    </pic:cNvPicPr>
                  </pic:nvPicPr>
                  <pic:blipFill>
                    <a:blip r:embed="rId57" cstate="print"/>
                    <a:srcRect l="8980" t="1774" r="17018"/>
                    <a:stretch>
                      <a:fillRect/>
                    </a:stretch>
                  </pic:blipFill>
                  <pic:spPr bwMode="auto">
                    <a:xfrm>
                      <a:off x="0" y="0"/>
                      <a:ext cx="1307123" cy="1301247"/>
                    </a:xfrm>
                    <a:prstGeom prst="rect">
                      <a:avLst/>
                    </a:prstGeom>
                    <a:noFill/>
                    <a:ln w="9525">
                      <a:noFill/>
                      <a:miter lim="800000"/>
                      <a:headEnd/>
                      <a:tailEnd/>
                    </a:ln>
                  </pic:spPr>
                </pic:pic>
              </a:graphicData>
            </a:graphic>
          </wp:inline>
        </w:drawing>
      </w:r>
      <w:r w:rsidR="00C00A85">
        <w:t xml:space="preserve"> </w:t>
      </w:r>
      <w:fldSimple w:instr=" NOTEREF _Ref534576843 \h  \* MERGEFORMAT ">
        <w:r w:rsidR="00272FED">
          <w:rPr>
            <w:sz w:val="18"/>
          </w:rPr>
          <w:t>45</w:t>
        </w:r>
      </w:fldSimple>
    </w:p>
    <w:p w:rsidR="00FA1A55" w:rsidRDefault="00FA1A55" w:rsidP="0012491B">
      <w:pPr>
        <w:pStyle w:val="Paragraphedeliste"/>
        <w:ind w:left="1440"/>
        <w:jc w:val="left"/>
      </w:pPr>
    </w:p>
    <w:p w:rsidR="00FA1A55" w:rsidRDefault="0012491B" w:rsidP="0012491B">
      <w:pPr>
        <w:pStyle w:val="Paragraphedeliste"/>
        <w:numPr>
          <w:ilvl w:val="0"/>
          <w:numId w:val="13"/>
        </w:numPr>
        <w:jc w:val="left"/>
      </w:pPr>
      <w:r>
        <w:t xml:space="preserve">Le pollen est aspiré par la </w:t>
      </w:r>
      <w:r w:rsidRPr="00845ADF">
        <w:t>buse de captage</w:t>
      </w:r>
      <w:r>
        <w:t xml:space="preserve"> </w:t>
      </w:r>
    </w:p>
    <w:p w:rsidR="0012491B" w:rsidRDefault="0012491B" w:rsidP="00FA1A55">
      <w:pPr>
        <w:pStyle w:val="Paragraphedeliste"/>
        <w:ind w:left="2160"/>
        <w:jc w:val="left"/>
      </w:pPr>
      <w:r>
        <w:rPr>
          <w:noProof/>
          <w:lang w:eastAsia="fr-FR"/>
        </w:rPr>
        <w:drawing>
          <wp:inline distT="0" distB="0" distL="0" distR="0">
            <wp:extent cx="581025" cy="485775"/>
            <wp:effectExtent l="19050" t="0" r="9525" b="0"/>
            <wp:docPr id="1266398662" name="Image 40" descr="Buse de cap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e de captage"/>
                    <pic:cNvPicPr>
                      <a:picLocks noChangeAspect="1" noChangeArrowheads="1"/>
                    </pic:cNvPicPr>
                  </pic:nvPicPr>
                  <pic:blipFill>
                    <a:blip r:embed="rId58" cstate="print"/>
                    <a:srcRect l="22523" t="12329" r="22522" b="17808"/>
                    <a:stretch>
                      <a:fillRect/>
                    </a:stretch>
                  </pic:blipFill>
                  <pic:spPr bwMode="auto">
                    <a:xfrm>
                      <a:off x="0" y="0"/>
                      <a:ext cx="581025" cy="485775"/>
                    </a:xfrm>
                    <a:prstGeom prst="rect">
                      <a:avLst/>
                    </a:prstGeom>
                    <a:noFill/>
                    <a:ln w="9525">
                      <a:noFill/>
                      <a:miter lim="800000"/>
                      <a:headEnd/>
                      <a:tailEnd/>
                    </a:ln>
                  </pic:spPr>
                </pic:pic>
              </a:graphicData>
            </a:graphic>
          </wp:inline>
        </w:drawing>
      </w:r>
      <w:r>
        <w:rPr>
          <w:rStyle w:val="Appeldenotedefin"/>
        </w:rPr>
        <w:endnoteReference w:id="46"/>
      </w:r>
    </w:p>
    <w:p w:rsidR="001730D5" w:rsidRDefault="001730D5" w:rsidP="001730D5">
      <w:pPr>
        <w:pStyle w:val="Paragraphedeliste"/>
        <w:ind w:left="2160"/>
        <w:jc w:val="left"/>
      </w:pPr>
    </w:p>
    <w:p w:rsidR="001730D5" w:rsidRDefault="0012491B" w:rsidP="00C00A85">
      <w:pPr>
        <w:pStyle w:val="Paragraphedeliste"/>
        <w:numPr>
          <w:ilvl w:val="0"/>
          <w:numId w:val="13"/>
        </w:numPr>
      </w:pPr>
      <w:r>
        <w:t>Il vient ensuit</w:t>
      </w:r>
      <w:r w:rsidR="00B93028">
        <w:t>e</w:t>
      </w:r>
      <w:r>
        <w:t xml:space="preserve"> (projeté avec la vitesse accumulé</w:t>
      </w:r>
      <w:r w:rsidR="00B93028">
        <w:t>e</w:t>
      </w:r>
      <w:r>
        <w:t>) se coll</w:t>
      </w:r>
      <w:r w:rsidR="00B93028">
        <w:t>er</w:t>
      </w:r>
      <w:r>
        <w:t xml:space="preserve"> contre une</w:t>
      </w:r>
      <w:r w:rsidRPr="0012491B">
        <w:rPr>
          <w:color w:val="000000"/>
          <w:szCs w:val="24"/>
        </w:rPr>
        <w:t xml:space="preserve"> </w:t>
      </w:r>
      <w:r w:rsidRPr="00417FB5">
        <w:rPr>
          <w:color w:val="000000"/>
          <w:szCs w:val="24"/>
        </w:rPr>
        <w:t>bande cellophane adhésive</w:t>
      </w:r>
      <w:r>
        <w:rPr>
          <w:color w:val="000000"/>
          <w:szCs w:val="24"/>
        </w:rPr>
        <w:t xml:space="preserve"> </w:t>
      </w:r>
      <w:r>
        <w:t>(</w:t>
      </w:r>
      <w:bookmarkStart w:id="26" w:name="_Ref534576861"/>
      <w:r>
        <w:rPr>
          <w:rStyle w:val="Appeldenotedefin"/>
        </w:rPr>
        <w:endnoteReference w:id="47"/>
      </w:r>
      <w:bookmarkEnd w:id="26"/>
      <w:r>
        <w:t>)</w:t>
      </w:r>
      <w:r w:rsidR="00B03855">
        <w:t xml:space="preserve"> </w:t>
      </w:r>
      <w:r>
        <w:t>qui est stockée dans un tambour (</w:t>
      </w:r>
      <w:bookmarkStart w:id="27" w:name="_Ref534576870"/>
      <w:r>
        <w:rPr>
          <w:rStyle w:val="Appeldenotedefin"/>
        </w:rPr>
        <w:endnoteReference w:id="48"/>
      </w:r>
      <w:bookmarkEnd w:id="27"/>
      <w:r>
        <w:t>) actionné par un</w:t>
      </w:r>
      <w:r w:rsidR="00B93028">
        <w:t>e</w:t>
      </w:r>
      <w:r>
        <w:t xml:space="preserve"> horloge mécanique (</w:t>
      </w:r>
      <w:bookmarkStart w:id="28" w:name="_Ref534576878"/>
      <w:r>
        <w:rPr>
          <w:rStyle w:val="Appeldenotedefin"/>
        </w:rPr>
        <w:endnoteReference w:id="49"/>
      </w:r>
      <w:bookmarkEnd w:id="28"/>
      <w:r>
        <w:t>) qui est remontée tous les sept jours</w:t>
      </w:r>
      <w:r w:rsidR="00B07C48">
        <w:t>, a</w:t>
      </w:r>
      <w:r w:rsidR="008A20B7">
        <w:t xml:space="preserve">près que quelques vérifications </w:t>
      </w:r>
      <w:r w:rsidR="000359FB">
        <w:t>o</w:t>
      </w:r>
      <w:r w:rsidR="008A20B7">
        <w:t>nt été faites : quantité d’air aspiré (dix litres d’air par secondes –</w:t>
      </w:r>
      <w:r w:rsidR="00C00A85">
        <w:t xml:space="preserve"> </w:t>
      </w:r>
      <w:r w:rsidR="008A20B7">
        <w:t>taux que l’on prend à chaque inspiration-, cela est vérifié grâce au baromètre</w:t>
      </w:r>
      <w:bookmarkStart w:id="29" w:name="_Ref534576884"/>
      <w:r w:rsidR="008A20B7">
        <w:rPr>
          <w:rStyle w:val="Appeldenotedefin"/>
        </w:rPr>
        <w:endnoteReference w:id="50"/>
      </w:r>
      <w:bookmarkEnd w:id="29"/>
      <w:r w:rsidR="008A20B7">
        <w:t xml:space="preserve"> cela est revérifié après la </w:t>
      </w:r>
      <w:r w:rsidR="007E24BA">
        <w:t>mise en place du nouveau tambour</w:t>
      </w:r>
      <w:r>
        <w:t xml:space="preserve">. </w:t>
      </w:r>
    </w:p>
    <w:p w:rsidR="001730D5" w:rsidRPr="00C00A85" w:rsidRDefault="001730D5" w:rsidP="00C00A85">
      <w:pPr>
        <w:pStyle w:val="Paragraphedeliste"/>
        <w:ind w:left="2160"/>
        <w:rPr>
          <w:sz w:val="18"/>
          <w:szCs w:val="18"/>
        </w:rPr>
      </w:pPr>
      <w:r w:rsidRPr="00C00A85">
        <w:rPr>
          <w:noProof/>
          <w:sz w:val="18"/>
          <w:szCs w:val="18"/>
          <w:lang w:eastAsia="fr-FR"/>
        </w:rPr>
        <w:drawing>
          <wp:inline distT="0" distB="0" distL="0" distR="0">
            <wp:extent cx="355155" cy="1116000"/>
            <wp:effectExtent l="19050" t="0" r="6795" b="0"/>
            <wp:docPr id="1266398670" name="Image 61" descr="https://encrypted-tbn0.gstatic.com/images?q=tbn:ANd9GcQCRjSPo1UUpbcosegeJVirIdF_dQidMNYjwPH66xYc9rZLf1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encrypted-tbn0.gstatic.com/images?q=tbn:ANd9GcQCRjSPo1UUpbcosegeJVirIdF_dQidMNYjwPH66xYc9rZLf1DW"/>
                    <pic:cNvPicPr>
                      <a:picLocks noChangeAspect="1" noChangeArrowheads="1"/>
                    </pic:cNvPicPr>
                  </pic:nvPicPr>
                  <pic:blipFill>
                    <a:blip r:embed="rId59" cstate="print"/>
                    <a:srcRect l="42750" t="11210" r="43504" b="35765"/>
                    <a:stretch>
                      <a:fillRect/>
                    </a:stretch>
                  </pic:blipFill>
                  <pic:spPr bwMode="auto">
                    <a:xfrm>
                      <a:off x="0" y="0"/>
                      <a:ext cx="355155" cy="1116000"/>
                    </a:xfrm>
                    <a:prstGeom prst="rect">
                      <a:avLst/>
                    </a:prstGeom>
                    <a:noFill/>
                    <a:ln w="9525">
                      <a:noFill/>
                      <a:miter lim="800000"/>
                      <a:headEnd/>
                      <a:tailEnd/>
                    </a:ln>
                  </pic:spPr>
                </pic:pic>
              </a:graphicData>
            </a:graphic>
          </wp:inline>
        </w:drawing>
      </w:r>
      <w:fldSimple w:instr=" NOTEREF _Ref534576861 \h  \* MERGEFORMAT ">
        <w:r w:rsidR="00272FED">
          <w:rPr>
            <w:sz w:val="18"/>
            <w:szCs w:val="18"/>
          </w:rPr>
          <w:t>47</w:t>
        </w:r>
      </w:fldSimple>
      <w:r w:rsidR="00C00A85">
        <w:rPr>
          <w:sz w:val="18"/>
          <w:szCs w:val="18"/>
        </w:rPr>
        <w:t xml:space="preserve">  </w:t>
      </w:r>
      <w:r w:rsidRPr="00C00A85">
        <w:rPr>
          <w:noProof/>
          <w:sz w:val="18"/>
          <w:szCs w:val="18"/>
          <w:lang w:eastAsia="fr-FR"/>
        </w:rPr>
        <w:drawing>
          <wp:inline distT="0" distB="0" distL="0" distR="0">
            <wp:extent cx="1094943" cy="1116000"/>
            <wp:effectExtent l="19050" t="0" r="0" b="0"/>
            <wp:docPr id="1266398671" name="Image 57" descr="C:\Users\User\Documents\001 TPE Pollen\Courbevoie, Île-de-France\IMG_0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ocuments\001 TPE Pollen\Courbevoie, Île-de-France\IMG_0972.JPEG"/>
                    <pic:cNvPicPr>
                      <a:picLocks noChangeAspect="1" noChangeArrowheads="1"/>
                    </pic:cNvPicPr>
                  </pic:nvPicPr>
                  <pic:blipFill>
                    <a:blip r:embed="rId60" cstate="print"/>
                    <a:srcRect l="22118" t="10865" r="35613" b="32151"/>
                    <a:stretch>
                      <a:fillRect/>
                    </a:stretch>
                  </pic:blipFill>
                  <pic:spPr bwMode="auto">
                    <a:xfrm>
                      <a:off x="0" y="0"/>
                      <a:ext cx="1094943" cy="1116000"/>
                    </a:xfrm>
                    <a:prstGeom prst="rect">
                      <a:avLst/>
                    </a:prstGeom>
                    <a:noFill/>
                    <a:ln w="9525">
                      <a:noFill/>
                      <a:miter lim="800000"/>
                      <a:headEnd/>
                      <a:tailEnd/>
                    </a:ln>
                  </pic:spPr>
                </pic:pic>
              </a:graphicData>
            </a:graphic>
          </wp:inline>
        </w:drawing>
      </w:r>
      <w:fldSimple w:instr=" NOTEREF _Ref534576870 \h  \* MERGEFORMAT ">
        <w:r w:rsidR="00272FED">
          <w:rPr>
            <w:sz w:val="18"/>
            <w:szCs w:val="18"/>
          </w:rPr>
          <w:t>48</w:t>
        </w:r>
      </w:fldSimple>
      <w:r w:rsidR="00C00A85">
        <w:rPr>
          <w:sz w:val="18"/>
          <w:szCs w:val="18"/>
        </w:rPr>
        <w:t xml:space="preserve">  </w:t>
      </w:r>
      <w:r w:rsidRPr="00C00A85">
        <w:rPr>
          <w:noProof/>
          <w:sz w:val="18"/>
          <w:szCs w:val="18"/>
          <w:lang w:eastAsia="fr-FR"/>
        </w:rPr>
        <w:drawing>
          <wp:inline distT="0" distB="0" distL="0" distR="0">
            <wp:extent cx="1448033" cy="1116000"/>
            <wp:effectExtent l="19050" t="0" r="0" b="0"/>
            <wp:docPr id="1266398672" name="Image 58" descr="http://files.photosnack.net/albums/images/a95987c27883b7016f377ai302971541/scale-350x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files.photosnack.net/albums/images/a95987c27883b7016f377ai302971541/scale-350x350"/>
                    <pic:cNvPicPr>
                      <a:picLocks noChangeAspect="1" noChangeArrowheads="1"/>
                    </pic:cNvPicPr>
                  </pic:nvPicPr>
                  <pic:blipFill>
                    <a:blip r:embed="rId61" cstate="print"/>
                    <a:srcRect l="28000" t="29008" r="38857" b="36641"/>
                    <a:stretch>
                      <a:fillRect/>
                    </a:stretch>
                  </pic:blipFill>
                  <pic:spPr bwMode="auto">
                    <a:xfrm>
                      <a:off x="0" y="0"/>
                      <a:ext cx="1448033" cy="1116000"/>
                    </a:xfrm>
                    <a:prstGeom prst="rect">
                      <a:avLst/>
                    </a:prstGeom>
                    <a:noFill/>
                    <a:ln w="9525">
                      <a:noFill/>
                      <a:miter lim="800000"/>
                      <a:headEnd/>
                      <a:tailEnd/>
                    </a:ln>
                  </pic:spPr>
                </pic:pic>
              </a:graphicData>
            </a:graphic>
          </wp:inline>
        </w:drawing>
      </w:r>
      <w:fldSimple w:instr=" NOTEREF _Ref534576878 \h  \* MERGEFORMAT ">
        <w:r w:rsidR="00272FED">
          <w:rPr>
            <w:sz w:val="18"/>
            <w:szCs w:val="18"/>
          </w:rPr>
          <w:t>49</w:t>
        </w:r>
      </w:fldSimple>
      <w:r w:rsidR="00C00A85">
        <w:rPr>
          <w:sz w:val="18"/>
          <w:szCs w:val="18"/>
        </w:rPr>
        <w:t xml:space="preserve">  </w:t>
      </w:r>
      <w:r w:rsidRPr="00C00A85">
        <w:rPr>
          <w:noProof/>
          <w:sz w:val="18"/>
          <w:szCs w:val="18"/>
          <w:lang w:eastAsia="fr-FR"/>
        </w:rPr>
        <w:drawing>
          <wp:inline distT="0" distB="0" distL="0" distR="0">
            <wp:extent cx="558000" cy="1116000"/>
            <wp:effectExtent l="19050" t="0" r="0" b="0"/>
            <wp:docPr id="1266398673" name="Image 72" descr="C:\Users\User\Documents\001 TPE Pollen\Courbevoie, Île-de-France\IMG_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Documents\001 TPE Pollen\Courbevoie, Île-de-France\IMG_0816.JPEG"/>
                    <pic:cNvPicPr>
                      <a:picLocks noChangeAspect="1" noChangeArrowheads="1"/>
                    </pic:cNvPicPr>
                  </pic:nvPicPr>
                  <pic:blipFill>
                    <a:blip r:embed="rId62" cstate="print"/>
                    <a:srcRect l="25443" t="9091" r="41273" b="1996"/>
                    <a:stretch>
                      <a:fillRect/>
                    </a:stretch>
                  </pic:blipFill>
                  <pic:spPr bwMode="auto">
                    <a:xfrm>
                      <a:off x="0" y="0"/>
                      <a:ext cx="558000" cy="1116000"/>
                    </a:xfrm>
                    <a:prstGeom prst="rect">
                      <a:avLst/>
                    </a:prstGeom>
                    <a:noFill/>
                    <a:ln w="9525">
                      <a:noFill/>
                      <a:miter lim="800000"/>
                      <a:headEnd/>
                      <a:tailEnd/>
                    </a:ln>
                  </pic:spPr>
                </pic:pic>
              </a:graphicData>
            </a:graphic>
          </wp:inline>
        </w:drawing>
      </w:r>
      <w:fldSimple w:instr=" NOTEREF _Ref534576884 \h  \* MERGEFORMAT ">
        <w:r w:rsidR="00272FED">
          <w:rPr>
            <w:sz w:val="18"/>
            <w:szCs w:val="18"/>
          </w:rPr>
          <w:t>50</w:t>
        </w:r>
      </w:fldSimple>
    </w:p>
    <w:p w:rsidR="001730D5" w:rsidRDefault="001730D5" w:rsidP="00C00A85">
      <w:pPr>
        <w:pStyle w:val="Paragraphedeliste"/>
        <w:ind w:left="2160"/>
      </w:pPr>
    </w:p>
    <w:p w:rsidR="0012491B" w:rsidRDefault="0012491B" w:rsidP="00C00A85">
      <w:pPr>
        <w:pStyle w:val="Paragraphedeliste"/>
        <w:numPr>
          <w:ilvl w:val="0"/>
          <w:numId w:val="13"/>
        </w:numPr>
      </w:pPr>
      <w:r>
        <w:t>A la fin des sept jours l’ancien tambour est remplacé par un nouveau et il est analysé par la SPSE (par exemple).</w:t>
      </w:r>
    </w:p>
    <w:p w:rsidR="00FA1A55" w:rsidRDefault="00FA1A55">
      <w:pPr>
        <w:rPr>
          <w:szCs w:val="22"/>
        </w:rPr>
      </w:pPr>
      <w:r>
        <w:br w:type="page"/>
      </w:r>
    </w:p>
    <w:p w:rsidR="001730D5" w:rsidRDefault="001730D5" w:rsidP="00C00A85">
      <w:pPr>
        <w:pStyle w:val="Paragraphedeliste"/>
        <w:ind w:left="2160"/>
      </w:pPr>
    </w:p>
    <w:p w:rsidR="00E515C4" w:rsidRDefault="008A20B7" w:rsidP="001730D5">
      <w:pPr>
        <w:pStyle w:val="Paragraphedeliste"/>
        <w:numPr>
          <w:ilvl w:val="0"/>
          <w:numId w:val="13"/>
        </w:numPr>
        <w:jc w:val="left"/>
      </w:pPr>
      <w:r>
        <w:t>Une fois le tambour dans l’enceinte de la SPSE Il est ouvert et on en ressort (</w:t>
      </w:r>
      <w:bookmarkStart w:id="30" w:name="_Ref534576890"/>
      <w:r>
        <w:rPr>
          <w:rStyle w:val="Appeldenotedefin"/>
        </w:rPr>
        <w:endnoteReference w:id="51"/>
      </w:r>
      <w:bookmarkEnd w:id="30"/>
      <w:r>
        <w:t xml:space="preserve">) la bande cellophane </w:t>
      </w:r>
      <w:bookmarkStart w:id="31" w:name="_Ref534576896"/>
      <w:r w:rsidR="007536CB">
        <w:t>adhésive (</w:t>
      </w:r>
      <w:r>
        <w:rPr>
          <w:rStyle w:val="Appeldenotedefin"/>
        </w:rPr>
        <w:endnoteReference w:id="52"/>
      </w:r>
      <w:bookmarkEnd w:id="31"/>
      <w:r>
        <w:t>).</w:t>
      </w:r>
    </w:p>
    <w:p w:rsidR="008A20B7" w:rsidRPr="00E515C4" w:rsidRDefault="001730D5" w:rsidP="00E515C4">
      <w:pPr>
        <w:pStyle w:val="Paragraphedeliste"/>
        <w:ind w:left="2160"/>
        <w:jc w:val="left"/>
        <w:rPr>
          <w:sz w:val="18"/>
          <w:szCs w:val="18"/>
        </w:rPr>
      </w:pPr>
      <w:r w:rsidRPr="00E515C4">
        <w:rPr>
          <w:noProof/>
          <w:sz w:val="18"/>
          <w:szCs w:val="18"/>
          <w:lang w:eastAsia="fr-FR"/>
        </w:rPr>
        <w:drawing>
          <wp:inline distT="0" distB="0" distL="0" distR="0">
            <wp:extent cx="1458771" cy="1116000"/>
            <wp:effectExtent l="19050" t="0" r="8079" b="0"/>
            <wp:docPr id="1266398674" name="Image 67" descr="http://files.photosnack.net/albums/images/8bfe42290fa15d894b06c5i302971576/scale-350x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files.photosnack.net/albums/images/8bfe42290fa15d894b06c5i302971576/scale-350x350"/>
                    <pic:cNvPicPr>
                      <a:picLocks noChangeAspect="1" noChangeArrowheads="1"/>
                    </pic:cNvPicPr>
                  </pic:nvPicPr>
                  <pic:blipFill>
                    <a:blip r:embed="rId63" cstate="print"/>
                    <a:srcRect l="35428" t="16412" r="12286" b="30153"/>
                    <a:stretch>
                      <a:fillRect/>
                    </a:stretch>
                  </pic:blipFill>
                  <pic:spPr bwMode="auto">
                    <a:xfrm>
                      <a:off x="0" y="0"/>
                      <a:ext cx="1458771" cy="1116000"/>
                    </a:xfrm>
                    <a:prstGeom prst="rect">
                      <a:avLst/>
                    </a:prstGeom>
                    <a:noFill/>
                    <a:ln w="9525">
                      <a:noFill/>
                      <a:miter lim="800000"/>
                      <a:headEnd/>
                      <a:tailEnd/>
                    </a:ln>
                  </pic:spPr>
                </pic:pic>
              </a:graphicData>
            </a:graphic>
          </wp:inline>
        </w:drawing>
      </w:r>
      <w:fldSimple w:instr=" NOTEREF _Ref534576890 \h  \* MERGEFORMAT ">
        <w:r w:rsidR="00272FED">
          <w:rPr>
            <w:sz w:val="18"/>
            <w:szCs w:val="18"/>
          </w:rPr>
          <w:t>51</w:t>
        </w:r>
      </w:fldSimple>
      <w:r w:rsidR="00E515C4">
        <w:rPr>
          <w:sz w:val="18"/>
          <w:szCs w:val="18"/>
        </w:rPr>
        <w:t xml:space="preserve">  </w:t>
      </w:r>
      <w:r w:rsidRPr="00E515C4">
        <w:rPr>
          <w:noProof/>
          <w:sz w:val="18"/>
          <w:szCs w:val="18"/>
          <w:lang w:eastAsia="fr-FR"/>
        </w:rPr>
        <w:drawing>
          <wp:inline distT="0" distB="0" distL="0" distR="0">
            <wp:extent cx="347607" cy="1116000"/>
            <wp:effectExtent l="19050" t="0" r="0" b="0"/>
            <wp:docPr id="1266398675" name="Image 61" descr="https://encrypted-tbn0.gstatic.com/images?q=tbn:ANd9GcQCRjSPo1UUpbcosegeJVirIdF_dQidMNYjwPH66xYc9rZLf1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encrypted-tbn0.gstatic.com/images?q=tbn:ANd9GcQCRjSPo1UUpbcosegeJVirIdF_dQidMNYjwPH66xYc9rZLf1DW"/>
                    <pic:cNvPicPr>
                      <a:picLocks noChangeAspect="1" noChangeArrowheads="1"/>
                    </pic:cNvPicPr>
                  </pic:nvPicPr>
                  <pic:blipFill>
                    <a:blip r:embed="rId59" cstate="print"/>
                    <a:srcRect l="42750" t="11210" r="43504" b="35765"/>
                    <a:stretch>
                      <a:fillRect/>
                    </a:stretch>
                  </pic:blipFill>
                  <pic:spPr bwMode="auto">
                    <a:xfrm>
                      <a:off x="0" y="0"/>
                      <a:ext cx="347607" cy="1116000"/>
                    </a:xfrm>
                    <a:prstGeom prst="rect">
                      <a:avLst/>
                    </a:prstGeom>
                    <a:noFill/>
                    <a:ln w="9525">
                      <a:noFill/>
                      <a:miter lim="800000"/>
                      <a:headEnd/>
                      <a:tailEnd/>
                    </a:ln>
                  </pic:spPr>
                </pic:pic>
              </a:graphicData>
            </a:graphic>
          </wp:inline>
        </w:drawing>
      </w:r>
      <w:fldSimple w:instr=" NOTEREF _Ref534576896 \h  \* MERGEFORMAT ">
        <w:r w:rsidR="00272FED">
          <w:rPr>
            <w:sz w:val="18"/>
            <w:szCs w:val="18"/>
          </w:rPr>
          <w:t>52</w:t>
        </w:r>
      </w:fldSimple>
    </w:p>
    <w:p w:rsidR="001730D5" w:rsidRDefault="001730D5" w:rsidP="001730D5">
      <w:pPr>
        <w:pStyle w:val="Paragraphedeliste"/>
        <w:ind w:left="2160"/>
        <w:jc w:val="left"/>
      </w:pPr>
    </w:p>
    <w:p w:rsidR="001730D5" w:rsidRDefault="008A20B7" w:rsidP="00E515C4">
      <w:pPr>
        <w:pStyle w:val="Paragraphedeliste"/>
        <w:numPr>
          <w:ilvl w:val="0"/>
          <w:numId w:val="13"/>
        </w:numPr>
      </w:pPr>
      <w:r>
        <w:t xml:space="preserve">On la pose </w:t>
      </w:r>
      <w:r w:rsidR="00FF1B84">
        <w:t>sur une plaque de découpage (</w:t>
      </w:r>
      <w:bookmarkStart w:id="32" w:name="_Ref534576906"/>
      <w:r w:rsidR="00FF1B84">
        <w:rPr>
          <w:rStyle w:val="Appeldenotedefin"/>
        </w:rPr>
        <w:endnoteReference w:id="53"/>
      </w:r>
      <w:bookmarkEnd w:id="32"/>
      <w:r w:rsidR="00FF1B84">
        <w:t xml:space="preserve">) où le vide </w:t>
      </w:r>
      <w:r w:rsidR="000359FB">
        <w:t>a</w:t>
      </w:r>
      <w:r w:rsidR="00FF1B84">
        <w:t xml:space="preserve"> été fait par un</w:t>
      </w:r>
      <w:r w:rsidR="000359FB">
        <w:t>e</w:t>
      </w:r>
      <w:r w:rsidR="00FF1B84">
        <w:t xml:space="preserve"> pompe (</w:t>
      </w:r>
      <w:bookmarkStart w:id="33" w:name="_Ref534576913"/>
      <w:r w:rsidR="002D3430">
        <w:rPr>
          <w:rStyle w:val="Appeldenotedefin"/>
        </w:rPr>
        <w:endnoteReference w:id="54"/>
      </w:r>
      <w:bookmarkEnd w:id="33"/>
      <w:r w:rsidR="00FF1B84">
        <w:t xml:space="preserve">) avant la pose </w:t>
      </w:r>
      <w:r w:rsidR="007536CB">
        <w:t>de la bande cellophane adhésive</w:t>
      </w:r>
      <w:r w:rsidR="00FF1B84">
        <w:t>.</w:t>
      </w:r>
    </w:p>
    <w:p w:rsidR="00E515C4" w:rsidRDefault="00E515C4" w:rsidP="00E515C4">
      <w:pPr>
        <w:pStyle w:val="Paragraphedeliste"/>
        <w:ind w:left="2160"/>
      </w:pPr>
    </w:p>
    <w:p w:rsidR="008A20B7" w:rsidRPr="00E515C4" w:rsidRDefault="001730D5" w:rsidP="00E515C4">
      <w:pPr>
        <w:pStyle w:val="Paragraphedeliste"/>
        <w:ind w:left="2160"/>
        <w:rPr>
          <w:sz w:val="18"/>
          <w:szCs w:val="18"/>
        </w:rPr>
      </w:pPr>
      <w:r w:rsidRPr="00E515C4">
        <w:rPr>
          <w:noProof/>
          <w:sz w:val="18"/>
          <w:szCs w:val="18"/>
          <w:lang w:eastAsia="fr-FR"/>
        </w:rPr>
        <w:drawing>
          <wp:inline distT="0" distB="0" distL="0" distR="0">
            <wp:extent cx="1877538" cy="972000"/>
            <wp:effectExtent l="19050" t="0" r="8412" b="0"/>
            <wp:docPr id="1266398676" name="Image 1" descr="C:\Users\User\Documents\001 TPE Pollen\Courbevoie, Île-de-France\IMG_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001 TPE Pollen\Courbevoie, Île-de-France\IMG_0817.JPEG"/>
                    <pic:cNvPicPr>
                      <a:picLocks noChangeAspect="1" noChangeArrowheads="1"/>
                    </pic:cNvPicPr>
                  </pic:nvPicPr>
                  <pic:blipFill>
                    <a:blip r:embed="rId64" cstate="print"/>
                    <a:srcRect l="12639" t="57650" r="39634" b="9091"/>
                    <a:stretch>
                      <a:fillRect/>
                    </a:stretch>
                  </pic:blipFill>
                  <pic:spPr bwMode="auto">
                    <a:xfrm>
                      <a:off x="0" y="0"/>
                      <a:ext cx="1877538" cy="972000"/>
                    </a:xfrm>
                    <a:prstGeom prst="rect">
                      <a:avLst/>
                    </a:prstGeom>
                    <a:noFill/>
                    <a:ln w="9525">
                      <a:noFill/>
                      <a:miter lim="800000"/>
                      <a:headEnd/>
                      <a:tailEnd/>
                    </a:ln>
                  </pic:spPr>
                </pic:pic>
              </a:graphicData>
            </a:graphic>
          </wp:inline>
        </w:drawing>
      </w:r>
      <w:fldSimple w:instr=" NOTEREF _Ref534576906 \h  \* MERGEFORMAT ">
        <w:r w:rsidR="00272FED">
          <w:rPr>
            <w:sz w:val="18"/>
            <w:szCs w:val="18"/>
          </w:rPr>
          <w:t>53</w:t>
        </w:r>
      </w:fldSimple>
      <w:r w:rsidR="00E515C4">
        <w:rPr>
          <w:sz w:val="18"/>
          <w:szCs w:val="18"/>
        </w:rPr>
        <w:t xml:space="preserve">  </w:t>
      </w:r>
      <w:r w:rsidRPr="00E515C4">
        <w:rPr>
          <w:noProof/>
          <w:sz w:val="18"/>
          <w:szCs w:val="18"/>
          <w:lang w:eastAsia="fr-FR"/>
        </w:rPr>
        <w:drawing>
          <wp:inline distT="0" distB="0" distL="0" distR="0">
            <wp:extent cx="1882868" cy="972000"/>
            <wp:effectExtent l="19050" t="0" r="3082" b="0"/>
            <wp:docPr id="1266398677" name="Image 2" descr="C:\Users\User\Documents\001 TPE Pollen\Courbevoie, Île-de-France\IMG_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001 TPE Pollen\Courbevoie, Île-de-France\IMG_0817.JPEG"/>
                    <pic:cNvPicPr>
                      <a:picLocks noChangeAspect="1" noChangeArrowheads="1"/>
                    </pic:cNvPicPr>
                  </pic:nvPicPr>
                  <pic:blipFill>
                    <a:blip r:embed="rId65" cstate="print"/>
                    <a:srcRect l="43670" t="11087" r="37177" b="75831"/>
                    <a:stretch>
                      <a:fillRect/>
                    </a:stretch>
                  </pic:blipFill>
                  <pic:spPr bwMode="auto">
                    <a:xfrm>
                      <a:off x="0" y="0"/>
                      <a:ext cx="1882868" cy="972000"/>
                    </a:xfrm>
                    <a:prstGeom prst="rect">
                      <a:avLst/>
                    </a:prstGeom>
                    <a:noFill/>
                    <a:ln w="9525">
                      <a:noFill/>
                      <a:miter lim="800000"/>
                      <a:headEnd/>
                      <a:tailEnd/>
                    </a:ln>
                  </pic:spPr>
                </pic:pic>
              </a:graphicData>
            </a:graphic>
          </wp:inline>
        </w:drawing>
      </w:r>
      <w:fldSimple w:instr=" NOTEREF _Ref534576913 \h  \* MERGEFORMAT ">
        <w:r w:rsidR="00272FED">
          <w:rPr>
            <w:sz w:val="18"/>
            <w:szCs w:val="18"/>
          </w:rPr>
          <w:t>54</w:t>
        </w:r>
      </w:fldSimple>
    </w:p>
    <w:p w:rsidR="001730D5" w:rsidRDefault="001730D5" w:rsidP="00E515C4">
      <w:pPr>
        <w:pStyle w:val="Paragraphedeliste"/>
        <w:ind w:left="2160"/>
      </w:pPr>
    </w:p>
    <w:p w:rsidR="001730D5" w:rsidRDefault="00DF1C92" w:rsidP="00E515C4">
      <w:pPr>
        <w:pStyle w:val="Paragraphedeliste"/>
        <w:numPr>
          <w:ilvl w:val="0"/>
          <w:numId w:val="13"/>
        </w:numPr>
      </w:pPr>
      <w:r>
        <w:t>Avec un scalpel et des repère précis sur la p</w:t>
      </w:r>
      <w:r w:rsidR="00144B2F">
        <w:t>la</w:t>
      </w:r>
      <w:r>
        <w:t>que de découpe (</w:t>
      </w:r>
      <w:bookmarkStart w:id="34" w:name="_Ref534576922"/>
      <w:r>
        <w:rPr>
          <w:rStyle w:val="Appeldenotedefin"/>
        </w:rPr>
        <w:endnoteReference w:id="55"/>
      </w:r>
      <w:bookmarkEnd w:id="34"/>
      <w:r>
        <w:t xml:space="preserve">) </w:t>
      </w:r>
      <w:r w:rsidR="00E515C4">
        <w:br/>
      </w:r>
      <w:r>
        <w:t>on découpe la bande endroit par endroit</w:t>
      </w:r>
      <w:r w:rsidR="00144B2F">
        <w:t xml:space="preserve">, chaque endroit correspond à </w:t>
      </w:r>
      <w:r w:rsidR="00FA1A55">
        <w:br/>
      </w:r>
      <w:r w:rsidR="00144B2F">
        <w:t>un jour</w:t>
      </w:r>
      <w:r w:rsidR="00AA097D">
        <w:t>.</w:t>
      </w:r>
      <w:r w:rsidR="001730D5" w:rsidRPr="001730D5">
        <w:rPr>
          <w:noProof/>
          <w:lang w:eastAsia="fr-FR"/>
        </w:rPr>
        <w:t xml:space="preserve"> </w:t>
      </w:r>
    </w:p>
    <w:p w:rsidR="00DF1C92" w:rsidRDefault="001730D5" w:rsidP="00E515C4">
      <w:pPr>
        <w:pStyle w:val="Paragraphedeliste"/>
        <w:ind w:left="2160"/>
      </w:pPr>
      <w:r>
        <w:rPr>
          <w:noProof/>
          <w:lang w:eastAsia="fr-FR"/>
        </w:rPr>
        <w:drawing>
          <wp:inline distT="0" distB="0" distL="0" distR="0">
            <wp:extent cx="1314450" cy="1304925"/>
            <wp:effectExtent l="19050" t="0" r="0" b="0"/>
            <wp:docPr id="1266398679" name="Image 1" descr="C:\Users\User\Documents\001 TPE Pollen\Courbevoie, Île-de-France\IMG_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001 TPE Pollen\Courbevoie, Île-de-France\IMG_0817.JPEG"/>
                    <pic:cNvPicPr>
                      <a:picLocks noChangeAspect="1" noChangeArrowheads="1"/>
                    </pic:cNvPicPr>
                  </pic:nvPicPr>
                  <pic:blipFill>
                    <a:blip r:embed="rId66" cstate="print"/>
                    <a:srcRect l="31574" t="64880" r="53494" b="15309"/>
                    <a:stretch>
                      <a:fillRect/>
                    </a:stretch>
                  </pic:blipFill>
                  <pic:spPr bwMode="auto">
                    <a:xfrm>
                      <a:off x="0" y="0"/>
                      <a:ext cx="1314450" cy="1304925"/>
                    </a:xfrm>
                    <a:prstGeom prst="rect">
                      <a:avLst/>
                    </a:prstGeom>
                    <a:noFill/>
                    <a:ln w="9525">
                      <a:noFill/>
                      <a:miter lim="800000"/>
                      <a:headEnd/>
                      <a:tailEnd/>
                    </a:ln>
                  </pic:spPr>
                </pic:pic>
              </a:graphicData>
            </a:graphic>
          </wp:inline>
        </w:drawing>
      </w:r>
      <w:fldSimple w:instr=" NOTEREF _Ref534576922 \h  \* MERGEFORMAT ">
        <w:r w:rsidR="00272FED">
          <w:rPr>
            <w:sz w:val="18"/>
            <w:szCs w:val="18"/>
          </w:rPr>
          <w:t>55</w:t>
        </w:r>
      </w:fldSimple>
    </w:p>
    <w:p w:rsidR="001730D5" w:rsidRDefault="001730D5" w:rsidP="00E515C4">
      <w:pPr>
        <w:pStyle w:val="Paragraphedeliste"/>
        <w:ind w:left="2160"/>
      </w:pPr>
    </w:p>
    <w:p w:rsidR="00D70771" w:rsidRDefault="00AA097D" w:rsidP="00E515C4">
      <w:pPr>
        <w:pStyle w:val="Paragraphedeliste"/>
        <w:numPr>
          <w:ilvl w:val="0"/>
          <w:numId w:val="13"/>
        </w:numPr>
      </w:pPr>
      <w:r>
        <w:t>Une foi</w:t>
      </w:r>
      <w:r w:rsidR="00AF4147">
        <w:t>s</w:t>
      </w:r>
      <w:r>
        <w:t xml:space="preserve"> la bande découpée on chauffe </w:t>
      </w:r>
      <w:r w:rsidR="003C4797">
        <w:t>une petite fiole contenant un milieu de montage coloré (</w:t>
      </w:r>
      <w:bookmarkStart w:id="35" w:name="_Ref534576935"/>
      <w:r w:rsidR="003C4797">
        <w:rPr>
          <w:rStyle w:val="Appeldenotedefin"/>
        </w:rPr>
        <w:endnoteReference w:id="56"/>
      </w:r>
      <w:bookmarkEnd w:id="35"/>
      <w:r w:rsidR="003C4797">
        <w:t>) gélatineux</w:t>
      </w:r>
      <w:r w:rsidR="00124E76">
        <w:t xml:space="preserve"> permettant de mettre en évidence les grains de pollen</w:t>
      </w:r>
      <w:r w:rsidR="00AF4147">
        <w:t>. S</w:t>
      </w:r>
      <w:r w:rsidR="003C4797">
        <w:t xml:space="preserve">ous l’effet de la chaleur </w:t>
      </w:r>
      <w:r w:rsidR="008B2CD1">
        <w:t xml:space="preserve">le liquide de la fiole </w:t>
      </w:r>
      <w:r w:rsidR="003C4797">
        <w:t xml:space="preserve">se </w:t>
      </w:r>
      <w:r w:rsidR="008B2CD1">
        <w:t>liquéfie</w:t>
      </w:r>
      <w:r w:rsidR="00124E76">
        <w:t xml:space="preserve"> pour ensuite pouvoir </w:t>
      </w:r>
      <w:r w:rsidR="00AF4147">
        <w:t>être dé</w:t>
      </w:r>
      <w:r w:rsidR="00124E76">
        <w:t>pos</w:t>
      </w:r>
      <w:r w:rsidR="00AF4147">
        <w:t>ée</w:t>
      </w:r>
      <w:r w:rsidR="00124E76">
        <w:t xml:space="preserve"> sur une lamelle (</w:t>
      </w:r>
      <w:bookmarkStart w:id="36" w:name="_Ref534576940"/>
      <w:r w:rsidR="00124E76">
        <w:rPr>
          <w:rStyle w:val="Appeldenotedefin"/>
        </w:rPr>
        <w:endnoteReference w:id="57"/>
      </w:r>
      <w:bookmarkEnd w:id="36"/>
      <w:r w:rsidR="00124E76">
        <w:t>) contenant un morceau de bande cellophane adhési</w:t>
      </w:r>
      <w:r w:rsidR="00AF4147">
        <w:t>ve</w:t>
      </w:r>
      <w:r w:rsidR="00124E76">
        <w:t>.</w:t>
      </w:r>
    </w:p>
    <w:p w:rsidR="00AA097D" w:rsidRPr="00E515C4" w:rsidRDefault="001730D5" w:rsidP="00D70771">
      <w:pPr>
        <w:pStyle w:val="Paragraphedeliste"/>
        <w:ind w:left="2160"/>
        <w:jc w:val="left"/>
        <w:rPr>
          <w:sz w:val="18"/>
          <w:szCs w:val="18"/>
        </w:rPr>
      </w:pPr>
      <w:r w:rsidRPr="00E515C4">
        <w:rPr>
          <w:noProof/>
          <w:sz w:val="18"/>
          <w:szCs w:val="18"/>
          <w:lang w:eastAsia="fr-FR"/>
        </w:rPr>
        <w:drawing>
          <wp:inline distT="0" distB="0" distL="0" distR="0">
            <wp:extent cx="325134" cy="828000"/>
            <wp:effectExtent l="19050" t="0" r="0" b="0"/>
            <wp:docPr id="1266398680" name="Image 8" descr="C:\Users\User\Documents\001 TPE Pollen\Courbevoie, Île-de-France\IMG_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001 TPE Pollen\Courbevoie, Île-de-France\IMG_0841.JPEG"/>
                    <pic:cNvPicPr>
                      <a:picLocks noChangeAspect="1" noChangeArrowheads="1"/>
                    </pic:cNvPicPr>
                  </pic:nvPicPr>
                  <pic:blipFill>
                    <a:blip r:embed="rId67" cstate="print"/>
                    <a:srcRect l="57041" r="32302" b="63415"/>
                    <a:stretch>
                      <a:fillRect/>
                    </a:stretch>
                  </pic:blipFill>
                  <pic:spPr bwMode="auto">
                    <a:xfrm>
                      <a:off x="0" y="0"/>
                      <a:ext cx="325134" cy="828000"/>
                    </a:xfrm>
                    <a:prstGeom prst="rect">
                      <a:avLst/>
                    </a:prstGeom>
                    <a:noFill/>
                    <a:ln w="9525">
                      <a:noFill/>
                      <a:miter lim="800000"/>
                      <a:headEnd/>
                      <a:tailEnd/>
                    </a:ln>
                  </pic:spPr>
                </pic:pic>
              </a:graphicData>
            </a:graphic>
          </wp:inline>
        </w:drawing>
      </w:r>
      <w:fldSimple w:instr=" NOTEREF _Ref534576935 \h  \* MERGEFORMAT ">
        <w:r w:rsidR="00272FED">
          <w:rPr>
            <w:noProof/>
            <w:sz w:val="18"/>
            <w:szCs w:val="18"/>
            <w:lang w:eastAsia="fr-FR"/>
          </w:rPr>
          <w:t>56</w:t>
        </w:r>
      </w:fldSimple>
      <w:r w:rsidR="00E515C4" w:rsidRPr="00E515C4">
        <w:rPr>
          <w:noProof/>
          <w:sz w:val="18"/>
          <w:szCs w:val="18"/>
          <w:lang w:eastAsia="fr-FR"/>
        </w:rPr>
        <w:t xml:space="preserve">    </w:t>
      </w:r>
      <w:r w:rsidRPr="00E515C4">
        <w:rPr>
          <w:noProof/>
          <w:sz w:val="18"/>
          <w:szCs w:val="18"/>
          <w:lang w:eastAsia="fr-FR"/>
        </w:rPr>
        <w:t xml:space="preserve"> </w:t>
      </w:r>
      <w:r w:rsidRPr="00E515C4">
        <w:rPr>
          <w:noProof/>
          <w:sz w:val="18"/>
          <w:szCs w:val="18"/>
          <w:lang w:eastAsia="fr-FR"/>
        </w:rPr>
        <w:drawing>
          <wp:inline distT="0" distB="0" distL="0" distR="0">
            <wp:extent cx="1283627" cy="396000"/>
            <wp:effectExtent l="19050" t="0" r="0" b="0"/>
            <wp:docPr id="1266398681" name="Image 8" descr="C:\Users\User\Documents\001 TPE Pollen\Courbevoie, Île-de-France\IMG_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001 TPE Pollen\Courbevoie, Île-de-France\IMG_0841.JPEG"/>
                    <pic:cNvPicPr>
                      <a:picLocks noChangeAspect="1" noChangeArrowheads="1"/>
                    </pic:cNvPicPr>
                  </pic:nvPicPr>
                  <pic:blipFill>
                    <a:blip r:embed="rId68" cstate="print"/>
                    <a:srcRect l="46185" t="48404" r="25151" b="39787"/>
                    <a:stretch>
                      <a:fillRect/>
                    </a:stretch>
                  </pic:blipFill>
                  <pic:spPr bwMode="auto">
                    <a:xfrm>
                      <a:off x="0" y="0"/>
                      <a:ext cx="1283627" cy="396000"/>
                    </a:xfrm>
                    <a:prstGeom prst="rect">
                      <a:avLst/>
                    </a:prstGeom>
                    <a:noFill/>
                    <a:ln w="9525">
                      <a:noFill/>
                      <a:miter lim="800000"/>
                      <a:headEnd/>
                      <a:tailEnd/>
                    </a:ln>
                  </pic:spPr>
                </pic:pic>
              </a:graphicData>
            </a:graphic>
          </wp:inline>
        </w:drawing>
      </w:r>
      <w:r w:rsidRPr="00E515C4">
        <w:rPr>
          <w:noProof/>
          <w:sz w:val="18"/>
          <w:szCs w:val="18"/>
          <w:lang w:eastAsia="fr-FR"/>
        </w:rPr>
        <w:t xml:space="preserve"> </w:t>
      </w:r>
      <w:fldSimple w:instr=" NOTEREF _Ref534576940 \h  \* MERGEFORMAT ">
        <w:r w:rsidR="00272FED">
          <w:rPr>
            <w:noProof/>
            <w:sz w:val="18"/>
            <w:szCs w:val="18"/>
            <w:lang w:eastAsia="fr-FR"/>
          </w:rPr>
          <w:t>57</w:t>
        </w:r>
      </w:fldSimple>
    </w:p>
    <w:p w:rsidR="00D70771" w:rsidRPr="00FA1A55" w:rsidRDefault="00FA1A55" w:rsidP="00FA1A55">
      <w:pPr>
        <w:rPr>
          <w:szCs w:val="22"/>
        </w:rPr>
      </w:pPr>
      <w:r>
        <w:br w:type="page"/>
      </w:r>
    </w:p>
    <w:p w:rsidR="00124E76" w:rsidRDefault="00124E76" w:rsidP="00FA1A55">
      <w:pPr>
        <w:pStyle w:val="Paragraphedeliste"/>
        <w:numPr>
          <w:ilvl w:val="0"/>
          <w:numId w:val="13"/>
        </w:numPr>
      </w:pPr>
      <w:r>
        <w:lastRenderedPageBreak/>
        <w:t>Une fois que le produit a refroidi il va être analysé au microscope optique</w:t>
      </w:r>
      <w:r w:rsidR="002C698E">
        <w:t xml:space="preserve"> (</w:t>
      </w:r>
      <w:bookmarkStart w:id="37" w:name="_Ref534576946"/>
      <w:r w:rsidR="002C698E">
        <w:rPr>
          <w:rStyle w:val="Appeldenotedefin"/>
        </w:rPr>
        <w:endnoteReference w:id="58"/>
      </w:r>
      <w:bookmarkEnd w:id="37"/>
      <w:r w:rsidR="002C698E">
        <w:t>)</w:t>
      </w:r>
      <w:r>
        <w:t xml:space="preserve"> </w:t>
      </w:r>
      <w:r w:rsidR="00DE0C0D">
        <w:t xml:space="preserve">dont </w:t>
      </w:r>
      <w:r w:rsidR="006A79C1">
        <w:t>le</w:t>
      </w:r>
      <w:r w:rsidR="00DE0C0D">
        <w:t xml:space="preserve"> plateau est </w:t>
      </w:r>
      <w:r w:rsidR="00094301">
        <w:t>connecté à un ordinateur qu</w:t>
      </w:r>
      <w:r w:rsidR="00AF4147">
        <w:t>i va enregistrer ce que va dicter l’expert</w:t>
      </w:r>
      <w:r w:rsidR="00DE0C0D">
        <w:t xml:space="preserve">. Le plateau du microscope permet </w:t>
      </w:r>
      <w:r w:rsidR="005F7EDA">
        <w:t xml:space="preserve">d’indiquer </w:t>
      </w:r>
      <w:r w:rsidR="00DE0C0D">
        <w:t>à l’ordinateur (</w:t>
      </w:r>
      <w:r w:rsidR="00AF4147">
        <w:t>grâce à</w:t>
      </w:r>
      <w:r w:rsidR="00DE0C0D">
        <w:t xml:space="preserve"> l’axe des abscisses et des ordonnées) l’heure, la minute, et la seconde </w:t>
      </w:r>
      <w:r w:rsidR="00AF4147">
        <w:t xml:space="preserve">d’arrivée de chaque grain de pollen </w:t>
      </w:r>
      <w:r w:rsidR="00DE0C0D">
        <w:t>sur la bande. Le premier jour de l’échantillon analysé est entré manuellement dans l’ordinateur.</w:t>
      </w:r>
    </w:p>
    <w:p w:rsidR="00E515C4" w:rsidRDefault="00E515C4" w:rsidP="00E515C4">
      <w:pPr>
        <w:pStyle w:val="Paragraphedeliste"/>
        <w:ind w:left="2160"/>
        <w:jc w:val="left"/>
      </w:pPr>
    </w:p>
    <w:p w:rsidR="00D70771" w:rsidRPr="00E515C4" w:rsidRDefault="00D70771" w:rsidP="00D70771">
      <w:pPr>
        <w:pStyle w:val="Paragraphedeliste"/>
        <w:ind w:left="2160"/>
        <w:jc w:val="left"/>
        <w:rPr>
          <w:sz w:val="18"/>
          <w:szCs w:val="18"/>
        </w:rPr>
      </w:pPr>
      <w:r w:rsidRPr="00E515C4">
        <w:rPr>
          <w:noProof/>
          <w:sz w:val="18"/>
          <w:szCs w:val="18"/>
          <w:lang w:eastAsia="fr-FR"/>
        </w:rPr>
        <w:drawing>
          <wp:inline distT="0" distB="0" distL="0" distR="0">
            <wp:extent cx="866775" cy="1185851"/>
            <wp:effectExtent l="19050" t="0" r="9525" b="0"/>
            <wp:docPr id="1266398682" name="Image 9" descr="http://www.aitc-group.com/alahram2/images/stories/virtuemart/product/378_octmicmounted-nikonf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itc-group.com/alahram2/images/stories/virtuemart/product/378_octmicmounted-nikonfn1.png"/>
                    <pic:cNvPicPr>
                      <a:picLocks noChangeAspect="1" noChangeArrowheads="1"/>
                    </pic:cNvPicPr>
                  </pic:nvPicPr>
                  <pic:blipFill>
                    <a:blip r:embed="rId69" cstate="print"/>
                    <a:srcRect l="2250" t="2201" r="32789"/>
                    <a:stretch>
                      <a:fillRect/>
                    </a:stretch>
                  </pic:blipFill>
                  <pic:spPr bwMode="auto">
                    <a:xfrm>
                      <a:off x="0" y="0"/>
                      <a:ext cx="866783" cy="1185861"/>
                    </a:xfrm>
                    <a:prstGeom prst="rect">
                      <a:avLst/>
                    </a:prstGeom>
                    <a:noFill/>
                    <a:ln w="9525">
                      <a:noFill/>
                      <a:miter lim="800000"/>
                      <a:headEnd/>
                      <a:tailEnd/>
                    </a:ln>
                  </pic:spPr>
                </pic:pic>
              </a:graphicData>
            </a:graphic>
          </wp:inline>
        </w:drawing>
      </w:r>
      <w:fldSimple w:instr=" NOTEREF _Ref534576946 \h  \* MERGEFORMAT ">
        <w:r w:rsidR="00272FED">
          <w:rPr>
            <w:sz w:val="18"/>
            <w:szCs w:val="18"/>
          </w:rPr>
          <w:t>58</w:t>
        </w:r>
      </w:fldSimple>
    </w:p>
    <w:p w:rsidR="00D70771" w:rsidRDefault="00D70771" w:rsidP="00D70771">
      <w:pPr>
        <w:pStyle w:val="Paragraphedeliste"/>
        <w:ind w:left="2160"/>
        <w:jc w:val="left"/>
      </w:pPr>
    </w:p>
    <w:p w:rsidR="00094301" w:rsidRDefault="00C17098" w:rsidP="00FA1A55">
      <w:pPr>
        <w:pStyle w:val="Paragraphedeliste"/>
        <w:numPr>
          <w:ilvl w:val="0"/>
          <w:numId w:val="13"/>
        </w:numPr>
      </w:pPr>
      <w:r>
        <w:t>Une fois les données entrée</w:t>
      </w:r>
      <w:r w:rsidR="00BB40CC">
        <w:t>s</w:t>
      </w:r>
      <w:r w:rsidR="00AF4147">
        <w:t xml:space="preserve"> vocalement sont validées</w:t>
      </w:r>
      <w:r>
        <w:t>, le</w:t>
      </w:r>
      <w:r w:rsidR="00D70771">
        <w:t xml:space="preserve"> spécialiste pollinique </w:t>
      </w:r>
      <w:r>
        <w:t>demande à l’ordinateur de lui faire un tableau</w:t>
      </w:r>
      <w:r w:rsidR="00AF4147">
        <w:t xml:space="preserve"> afin de</w:t>
      </w:r>
      <w:r>
        <w:t xml:space="preserve"> l’envoyer à la RNSA qui créer</w:t>
      </w:r>
      <w:r w:rsidR="00BB40CC">
        <w:t>a</w:t>
      </w:r>
      <w:r>
        <w:t xml:space="preserve"> les graphiques.</w:t>
      </w:r>
    </w:p>
    <w:p w:rsidR="00E515C4" w:rsidRDefault="00E515C4" w:rsidP="00E515C4">
      <w:pPr>
        <w:pStyle w:val="Paragraphedeliste"/>
        <w:ind w:left="2160"/>
        <w:jc w:val="left"/>
      </w:pPr>
    </w:p>
    <w:p w:rsidR="00FA1A55" w:rsidRDefault="00FA1A55" w:rsidP="00E515C4">
      <w:pPr>
        <w:pStyle w:val="Paragraphedeliste"/>
        <w:ind w:left="2160"/>
        <w:jc w:val="left"/>
      </w:pPr>
    </w:p>
    <w:p w:rsidR="0023353B" w:rsidRDefault="2C26D906" w:rsidP="00DF604A">
      <w:pPr>
        <w:pStyle w:val="Sous-titre"/>
      </w:pPr>
      <w:bookmarkStart w:id="38" w:name="_Toc535267734"/>
      <w:r w:rsidRPr="2C26D906">
        <w:t>C</w:t>
      </w:r>
      <w:r w:rsidR="00E515C4">
        <w:t>.</w:t>
      </w:r>
      <w:r w:rsidRPr="2C26D906">
        <w:t xml:space="preserve"> Analyse des résultats des recueils polliniques</w:t>
      </w:r>
      <w:bookmarkEnd w:id="38"/>
    </w:p>
    <w:p w:rsidR="008D72B1" w:rsidRPr="008D72B1" w:rsidRDefault="008D72B1" w:rsidP="2C26D906">
      <w:pPr>
        <w:jc w:val="both"/>
      </w:pPr>
    </w:p>
    <w:tbl>
      <w:tblPr>
        <w:tblStyle w:val="Grilledutableau"/>
        <w:tblW w:w="0" w:type="auto"/>
        <w:tblLook w:val="04A0"/>
      </w:tblPr>
      <w:tblGrid>
        <w:gridCol w:w="4616"/>
        <w:gridCol w:w="16"/>
        <w:gridCol w:w="4604"/>
        <w:gridCol w:w="33"/>
      </w:tblGrid>
      <w:tr w:rsidR="004E6150" w:rsidTr="00FA1A55">
        <w:tc>
          <w:tcPr>
            <w:tcW w:w="4632" w:type="dxa"/>
            <w:gridSpan w:val="2"/>
            <w:shd w:val="clear" w:color="auto" w:fill="000000" w:themeFill="text1"/>
          </w:tcPr>
          <w:p w:rsidR="004E6150" w:rsidRPr="00854ECA" w:rsidRDefault="5C559260" w:rsidP="2C26D906">
            <w:pPr>
              <w:jc w:val="center"/>
              <w:rPr>
                <w:b/>
                <w:bCs/>
              </w:rPr>
            </w:pPr>
            <w:r w:rsidRPr="5C559260">
              <w:rPr>
                <w:b/>
                <w:bCs/>
                <w:color w:val="FFFFFF" w:themeColor="background1"/>
              </w:rPr>
              <w:t>Ambroisie</w:t>
            </w:r>
          </w:p>
        </w:tc>
        <w:tc>
          <w:tcPr>
            <w:tcW w:w="4637" w:type="dxa"/>
            <w:gridSpan w:val="2"/>
            <w:shd w:val="clear" w:color="auto" w:fill="000000" w:themeFill="text1"/>
          </w:tcPr>
          <w:p w:rsidR="004E6150" w:rsidRPr="00854ECA" w:rsidRDefault="5C559260" w:rsidP="2C26D906">
            <w:pPr>
              <w:jc w:val="center"/>
              <w:rPr>
                <w:b/>
                <w:bCs/>
              </w:rPr>
            </w:pPr>
            <w:r w:rsidRPr="5C559260">
              <w:rPr>
                <w:b/>
                <w:bCs/>
                <w:color w:val="FFFFFF" w:themeColor="background1"/>
              </w:rPr>
              <w:t>Graminées</w:t>
            </w:r>
          </w:p>
        </w:tc>
      </w:tr>
      <w:tr w:rsidR="004E6150" w:rsidTr="00FA1A55">
        <w:tc>
          <w:tcPr>
            <w:tcW w:w="4632" w:type="dxa"/>
            <w:gridSpan w:val="2"/>
          </w:tcPr>
          <w:p w:rsidR="004E6150" w:rsidRDefault="004E6150" w:rsidP="2C26D906">
            <w:pPr>
              <w:jc w:val="both"/>
            </w:pPr>
            <w:r w:rsidRPr="2C26D906">
              <w:t>Paris</w:t>
            </w:r>
            <w:r w:rsidR="007F0F51" w:rsidRPr="2C26D906">
              <w:rPr>
                <w:rStyle w:val="Appeldenotedefin"/>
              </w:rPr>
              <w:endnoteReference w:id="59"/>
            </w:r>
          </w:p>
          <w:p w:rsidR="00D03DE1" w:rsidRDefault="00D03DE1" w:rsidP="2C26D906">
            <w:pPr>
              <w:jc w:val="both"/>
            </w:pPr>
            <w:r>
              <w:rPr>
                <w:noProof/>
                <w:lang w:eastAsia="fr-FR"/>
              </w:rPr>
              <w:drawing>
                <wp:inline distT="0" distB="0" distL="0" distR="0">
                  <wp:extent cx="2726148" cy="1897811"/>
                  <wp:effectExtent l="19050" t="0" r="0" b="0"/>
                  <wp:docPr id="11" name="Image 4" descr="C:\Users\User\Desktop\ris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isques.png"/>
                          <pic:cNvPicPr>
                            <a:picLocks noChangeAspect="1" noChangeArrowheads="1"/>
                          </pic:cNvPicPr>
                        </pic:nvPicPr>
                        <pic:blipFill>
                          <a:blip r:embed="rId70" cstate="print"/>
                          <a:srcRect/>
                          <a:stretch>
                            <a:fillRect/>
                          </a:stretch>
                        </pic:blipFill>
                        <pic:spPr bwMode="auto">
                          <a:xfrm>
                            <a:off x="0" y="0"/>
                            <a:ext cx="2727043" cy="1898434"/>
                          </a:xfrm>
                          <a:prstGeom prst="rect">
                            <a:avLst/>
                          </a:prstGeom>
                          <a:noFill/>
                          <a:ln w="9525">
                            <a:noFill/>
                            <a:miter lim="800000"/>
                            <a:headEnd/>
                            <a:tailEnd/>
                          </a:ln>
                        </pic:spPr>
                      </pic:pic>
                    </a:graphicData>
                  </a:graphic>
                </wp:inline>
              </w:drawing>
            </w:r>
          </w:p>
        </w:tc>
        <w:tc>
          <w:tcPr>
            <w:tcW w:w="4637" w:type="dxa"/>
            <w:gridSpan w:val="2"/>
          </w:tcPr>
          <w:p w:rsidR="004E6150" w:rsidRDefault="004E6150" w:rsidP="2C26D906">
            <w:pPr>
              <w:jc w:val="both"/>
            </w:pPr>
            <w:r w:rsidRPr="2C26D906">
              <w:t>Paris</w:t>
            </w:r>
            <w:r w:rsidR="007F0F51" w:rsidRPr="2C26D906">
              <w:rPr>
                <w:rStyle w:val="Appeldenotedefin"/>
              </w:rPr>
              <w:endnoteReference w:id="60"/>
            </w:r>
          </w:p>
          <w:p w:rsidR="00D03DE1" w:rsidRDefault="00D03DE1" w:rsidP="2C26D906">
            <w:pPr>
              <w:jc w:val="both"/>
            </w:pPr>
            <w:r>
              <w:rPr>
                <w:noProof/>
                <w:lang w:eastAsia="fr-FR"/>
              </w:rPr>
              <w:drawing>
                <wp:inline distT="0" distB="0" distL="0" distR="0">
                  <wp:extent cx="2724150" cy="1896420"/>
                  <wp:effectExtent l="19050" t="0" r="0" b="0"/>
                  <wp:docPr id="8" name="Image 1" descr="http://www.pollens.fr/graphs/risques.php?width=575&amp;height=400&amp;id_ville=40&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llens.fr/graphs/risques.php?width=575&amp;height=400&amp;id_ville=40&amp;id_taxon=9&amp;graph_annee=2018&amp;double_graph=1"/>
                          <pic:cNvPicPr>
                            <a:picLocks noChangeAspect="1" noChangeArrowheads="1"/>
                          </pic:cNvPicPr>
                        </pic:nvPicPr>
                        <pic:blipFill>
                          <a:blip r:embed="rId71" cstate="print"/>
                          <a:srcRect/>
                          <a:stretch>
                            <a:fillRect/>
                          </a:stretch>
                        </pic:blipFill>
                        <pic:spPr bwMode="auto">
                          <a:xfrm>
                            <a:off x="0" y="0"/>
                            <a:ext cx="2726914" cy="1898344"/>
                          </a:xfrm>
                          <a:prstGeom prst="rect">
                            <a:avLst/>
                          </a:prstGeom>
                          <a:noFill/>
                          <a:ln w="9525">
                            <a:noFill/>
                            <a:miter lim="800000"/>
                            <a:headEnd/>
                            <a:tailEnd/>
                          </a:ln>
                        </pic:spPr>
                      </pic:pic>
                    </a:graphicData>
                  </a:graphic>
                </wp:inline>
              </w:drawing>
            </w:r>
          </w:p>
        </w:tc>
      </w:tr>
      <w:tr w:rsidR="004E6150" w:rsidTr="00FA1A55">
        <w:tc>
          <w:tcPr>
            <w:tcW w:w="4632" w:type="dxa"/>
            <w:gridSpan w:val="2"/>
          </w:tcPr>
          <w:p w:rsidR="004E6150" w:rsidRDefault="004E6150" w:rsidP="2C26D906">
            <w:pPr>
              <w:jc w:val="both"/>
            </w:pPr>
            <w:r w:rsidRPr="2C26D906">
              <w:t>La Rochelle</w:t>
            </w:r>
            <w:r w:rsidR="007F0F51" w:rsidRPr="2C26D906">
              <w:rPr>
                <w:rStyle w:val="Appeldenotedefin"/>
              </w:rPr>
              <w:endnoteReference w:id="61"/>
            </w:r>
          </w:p>
          <w:p w:rsidR="00D03DE1" w:rsidRDefault="007F0F51" w:rsidP="2C26D906">
            <w:pPr>
              <w:jc w:val="both"/>
            </w:pPr>
            <w:r>
              <w:rPr>
                <w:noProof/>
                <w:lang w:eastAsia="fr-FR"/>
              </w:rPr>
              <w:drawing>
                <wp:inline distT="0" distB="0" distL="0" distR="0">
                  <wp:extent cx="2784535" cy="1938457"/>
                  <wp:effectExtent l="19050" t="0" r="0" b="0"/>
                  <wp:docPr id="12" name="Image 5" descr="http://www.pollens.fr/graphs/risques.php?width=575&amp;height=400&amp;id_ville=26&amp;id_taxon=54&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ollens.fr/graphs/risques.php?width=575&amp;height=400&amp;id_ville=26&amp;id_taxon=54&amp;graph_annee=2018&amp;double_graph=1"/>
                          <pic:cNvPicPr>
                            <a:picLocks noChangeAspect="1" noChangeArrowheads="1"/>
                          </pic:cNvPicPr>
                        </pic:nvPicPr>
                        <pic:blipFill>
                          <a:blip r:embed="rId72" cstate="print"/>
                          <a:srcRect/>
                          <a:stretch>
                            <a:fillRect/>
                          </a:stretch>
                        </pic:blipFill>
                        <pic:spPr bwMode="auto">
                          <a:xfrm>
                            <a:off x="0" y="0"/>
                            <a:ext cx="2785449" cy="1939093"/>
                          </a:xfrm>
                          <a:prstGeom prst="rect">
                            <a:avLst/>
                          </a:prstGeom>
                          <a:noFill/>
                          <a:ln w="9525">
                            <a:noFill/>
                            <a:miter lim="800000"/>
                            <a:headEnd/>
                            <a:tailEnd/>
                          </a:ln>
                        </pic:spPr>
                      </pic:pic>
                    </a:graphicData>
                  </a:graphic>
                </wp:inline>
              </w:drawing>
            </w:r>
          </w:p>
        </w:tc>
        <w:tc>
          <w:tcPr>
            <w:tcW w:w="4637" w:type="dxa"/>
            <w:gridSpan w:val="2"/>
          </w:tcPr>
          <w:p w:rsidR="004E6150" w:rsidRDefault="004E6150" w:rsidP="2C26D906">
            <w:pPr>
              <w:jc w:val="both"/>
            </w:pPr>
            <w:r w:rsidRPr="2C26D906">
              <w:t>La Rochelle</w:t>
            </w:r>
            <w:r w:rsidR="007F0F51" w:rsidRPr="2C26D906">
              <w:rPr>
                <w:rStyle w:val="Appeldenotedefin"/>
              </w:rPr>
              <w:endnoteReference w:id="62"/>
            </w:r>
          </w:p>
          <w:p w:rsidR="00D03DE1" w:rsidRDefault="007F0F51" w:rsidP="2C26D906">
            <w:pPr>
              <w:jc w:val="both"/>
            </w:pPr>
            <w:r>
              <w:rPr>
                <w:noProof/>
                <w:lang w:eastAsia="fr-FR"/>
              </w:rPr>
              <w:drawing>
                <wp:inline distT="0" distB="0" distL="0" distR="0">
                  <wp:extent cx="2788107" cy="1940944"/>
                  <wp:effectExtent l="19050" t="0" r="0" b="0"/>
                  <wp:docPr id="13" name="Image 8" descr="http://www.pollens.fr/graphs/risques.php?width=575&amp;height=400&amp;id_ville=26&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pollens.fr/graphs/risques.php?width=575&amp;height=400&amp;id_ville=26&amp;id_taxon=9&amp;graph_annee=2018&amp;double_graph=1"/>
                          <pic:cNvPicPr>
                            <a:picLocks noChangeAspect="1" noChangeArrowheads="1"/>
                          </pic:cNvPicPr>
                        </pic:nvPicPr>
                        <pic:blipFill>
                          <a:blip r:embed="rId73" cstate="print"/>
                          <a:srcRect/>
                          <a:stretch>
                            <a:fillRect/>
                          </a:stretch>
                        </pic:blipFill>
                        <pic:spPr bwMode="auto">
                          <a:xfrm>
                            <a:off x="0" y="0"/>
                            <a:ext cx="2794702" cy="1945535"/>
                          </a:xfrm>
                          <a:prstGeom prst="rect">
                            <a:avLst/>
                          </a:prstGeom>
                          <a:noFill/>
                          <a:ln w="9525">
                            <a:noFill/>
                            <a:miter lim="800000"/>
                            <a:headEnd/>
                            <a:tailEnd/>
                          </a:ln>
                        </pic:spPr>
                      </pic:pic>
                    </a:graphicData>
                  </a:graphic>
                </wp:inline>
              </w:drawing>
            </w:r>
          </w:p>
        </w:tc>
      </w:tr>
      <w:tr w:rsidR="004E6150" w:rsidTr="00FA1A55">
        <w:tc>
          <w:tcPr>
            <w:tcW w:w="4632" w:type="dxa"/>
            <w:gridSpan w:val="2"/>
          </w:tcPr>
          <w:p w:rsidR="004E6150" w:rsidRDefault="004E6150" w:rsidP="2C26D906">
            <w:pPr>
              <w:jc w:val="both"/>
            </w:pPr>
            <w:r w:rsidRPr="2C26D906">
              <w:lastRenderedPageBreak/>
              <w:t>Bordeaux</w:t>
            </w:r>
            <w:r w:rsidR="003A1556" w:rsidRPr="2C26D906">
              <w:rPr>
                <w:rStyle w:val="Appeldenotedefin"/>
              </w:rPr>
              <w:endnoteReference w:id="63"/>
            </w:r>
          </w:p>
          <w:p w:rsidR="00D03DE1" w:rsidRDefault="00B04FDE" w:rsidP="2C26D906">
            <w:pPr>
              <w:jc w:val="both"/>
            </w:pPr>
            <w:r>
              <w:rPr>
                <w:noProof/>
                <w:lang w:eastAsia="fr-FR"/>
              </w:rPr>
              <w:drawing>
                <wp:inline distT="0" distB="0" distL="0" distR="0">
                  <wp:extent cx="2737994" cy="1903228"/>
                  <wp:effectExtent l="19050" t="0" r="5206" b="0"/>
                  <wp:docPr id="9" name="Image 1" descr="http://www.pollens.fr/graphs/risques.php?width=575&amp;height=400&amp;id_ville=7&amp;id_taxon=54&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llens.fr/graphs/risques.php?width=575&amp;height=400&amp;id_ville=7&amp;id_taxon=54&amp;graph_annee=2018&amp;double_graph=1"/>
                          <pic:cNvPicPr>
                            <a:picLocks noChangeAspect="1" noChangeArrowheads="1"/>
                          </pic:cNvPicPr>
                        </pic:nvPicPr>
                        <pic:blipFill>
                          <a:blip r:embed="rId74" cstate="print"/>
                          <a:srcRect/>
                          <a:stretch>
                            <a:fillRect/>
                          </a:stretch>
                        </pic:blipFill>
                        <pic:spPr bwMode="auto">
                          <a:xfrm>
                            <a:off x="0" y="0"/>
                            <a:ext cx="2737803" cy="1903095"/>
                          </a:xfrm>
                          <a:prstGeom prst="rect">
                            <a:avLst/>
                          </a:prstGeom>
                          <a:noFill/>
                          <a:ln w="9525">
                            <a:noFill/>
                            <a:miter lim="800000"/>
                            <a:headEnd/>
                            <a:tailEnd/>
                          </a:ln>
                        </pic:spPr>
                      </pic:pic>
                    </a:graphicData>
                  </a:graphic>
                </wp:inline>
              </w:drawing>
            </w:r>
          </w:p>
        </w:tc>
        <w:tc>
          <w:tcPr>
            <w:tcW w:w="4637" w:type="dxa"/>
            <w:gridSpan w:val="2"/>
          </w:tcPr>
          <w:p w:rsidR="004E6150" w:rsidRDefault="00854ECA" w:rsidP="2C26D906">
            <w:pPr>
              <w:jc w:val="both"/>
            </w:pPr>
            <w:r w:rsidRPr="2C26D906">
              <w:t>Bordeaux</w:t>
            </w:r>
            <w:r w:rsidR="003A1556" w:rsidRPr="2C26D906">
              <w:rPr>
                <w:rStyle w:val="Appeldenotedefin"/>
              </w:rPr>
              <w:endnoteReference w:id="64"/>
            </w:r>
          </w:p>
          <w:p w:rsidR="00D03DE1" w:rsidRDefault="00B04FDE" w:rsidP="2C26D906">
            <w:pPr>
              <w:jc w:val="both"/>
            </w:pPr>
            <w:r>
              <w:rPr>
                <w:noProof/>
                <w:lang w:eastAsia="fr-FR"/>
              </w:rPr>
              <w:drawing>
                <wp:inline distT="0" distB="0" distL="0" distR="0">
                  <wp:extent cx="2737994" cy="1903228"/>
                  <wp:effectExtent l="19050" t="0" r="5206" b="0"/>
                  <wp:docPr id="14" name="Image 4" descr="http://www.pollens.fr/graphs/risques.php?width=575&amp;height=400&amp;id_ville=7&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ollens.fr/graphs/risques.php?width=575&amp;height=400&amp;id_ville=7&amp;id_taxon=9&amp;graph_annee=2018&amp;double_graph=1"/>
                          <pic:cNvPicPr>
                            <a:picLocks noChangeAspect="1" noChangeArrowheads="1"/>
                          </pic:cNvPicPr>
                        </pic:nvPicPr>
                        <pic:blipFill>
                          <a:blip r:embed="rId75" cstate="print"/>
                          <a:srcRect/>
                          <a:stretch>
                            <a:fillRect/>
                          </a:stretch>
                        </pic:blipFill>
                        <pic:spPr bwMode="auto">
                          <a:xfrm>
                            <a:off x="0" y="0"/>
                            <a:ext cx="2737803" cy="1903095"/>
                          </a:xfrm>
                          <a:prstGeom prst="rect">
                            <a:avLst/>
                          </a:prstGeom>
                          <a:noFill/>
                          <a:ln w="9525">
                            <a:noFill/>
                            <a:miter lim="800000"/>
                            <a:headEnd/>
                            <a:tailEnd/>
                          </a:ln>
                        </pic:spPr>
                      </pic:pic>
                    </a:graphicData>
                  </a:graphic>
                </wp:inline>
              </w:drawing>
            </w:r>
          </w:p>
        </w:tc>
      </w:tr>
      <w:tr w:rsidR="00854ECA" w:rsidTr="00E515C4">
        <w:trPr>
          <w:gridAfter w:val="1"/>
          <w:wAfter w:w="33" w:type="dxa"/>
        </w:trPr>
        <w:tc>
          <w:tcPr>
            <w:tcW w:w="4616" w:type="dxa"/>
          </w:tcPr>
          <w:p w:rsidR="00854ECA" w:rsidRDefault="00854ECA" w:rsidP="2C26D906">
            <w:pPr>
              <w:jc w:val="both"/>
            </w:pPr>
            <w:r w:rsidRPr="2C26D906">
              <w:t>Angoulême</w:t>
            </w:r>
            <w:r w:rsidR="003A1556" w:rsidRPr="2C26D906">
              <w:rPr>
                <w:rStyle w:val="Appeldenotedefin"/>
              </w:rPr>
              <w:endnoteReference w:id="65"/>
            </w:r>
          </w:p>
          <w:p w:rsidR="00D03DE1" w:rsidRDefault="00B04FDE" w:rsidP="2C26D906">
            <w:pPr>
              <w:jc w:val="both"/>
            </w:pPr>
            <w:r>
              <w:rPr>
                <w:noProof/>
                <w:lang w:eastAsia="fr-FR"/>
              </w:rPr>
              <w:drawing>
                <wp:inline distT="0" distB="0" distL="0" distR="0">
                  <wp:extent cx="2740335" cy="1904856"/>
                  <wp:effectExtent l="19050" t="0" r="2865" b="0"/>
                  <wp:docPr id="15" name="Image 7" descr="http://www.pollens.fr/graphs/risques.php?width=575&amp;height=400&amp;id_ville=90&amp;id_taxon=54&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ollens.fr/graphs/risques.php?width=575&amp;height=400&amp;id_ville=90&amp;id_taxon=54&amp;graph_annee=2018&amp;double_graph=1"/>
                          <pic:cNvPicPr>
                            <a:picLocks noChangeAspect="1" noChangeArrowheads="1"/>
                          </pic:cNvPicPr>
                        </pic:nvPicPr>
                        <pic:blipFill>
                          <a:blip r:embed="rId76" cstate="print"/>
                          <a:srcRect/>
                          <a:stretch>
                            <a:fillRect/>
                          </a:stretch>
                        </pic:blipFill>
                        <pic:spPr bwMode="auto">
                          <a:xfrm>
                            <a:off x="0" y="0"/>
                            <a:ext cx="2750139" cy="1911671"/>
                          </a:xfrm>
                          <a:prstGeom prst="rect">
                            <a:avLst/>
                          </a:prstGeom>
                          <a:noFill/>
                          <a:ln w="9525">
                            <a:noFill/>
                            <a:miter lim="800000"/>
                            <a:headEnd/>
                            <a:tailEnd/>
                          </a:ln>
                        </pic:spPr>
                      </pic:pic>
                    </a:graphicData>
                  </a:graphic>
                </wp:inline>
              </w:drawing>
            </w:r>
          </w:p>
        </w:tc>
        <w:tc>
          <w:tcPr>
            <w:tcW w:w="4620" w:type="dxa"/>
            <w:gridSpan w:val="2"/>
          </w:tcPr>
          <w:p w:rsidR="00854ECA" w:rsidRDefault="00854ECA" w:rsidP="2C26D906">
            <w:pPr>
              <w:jc w:val="both"/>
            </w:pPr>
            <w:r w:rsidRPr="2C26D906">
              <w:t>Angoulême</w:t>
            </w:r>
            <w:r w:rsidR="00B04FDE" w:rsidRPr="2C26D906">
              <w:rPr>
                <w:rStyle w:val="Appeldenotedefin"/>
              </w:rPr>
              <w:endnoteReference w:id="66"/>
            </w:r>
          </w:p>
          <w:p w:rsidR="00D03DE1" w:rsidRDefault="00EF1BE1" w:rsidP="2C26D906">
            <w:pPr>
              <w:jc w:val="both"/>
            </w:pPr>
            <w:r>
              <w:rPr>
                <w:noProof/>
                <w:lang w:eastAsia="fr-FR"/>
              </w:rPr>
              <w:drawing>
                <wp:inline distT="0" distB="0" distL="0" distR="0">
                  <wp:extent cx="2740335" cy="1904855"/>
                  <wp:effectExtent l="19050" t="0" r="2865" b="0"/>
                  <wp:docPr id="16" name="Image 10" descr="http://www.pollens.fr/graphs/risques.php?width=575&amp;height=400&amp;id_ville=90&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llens.fr/graphs/risques.php?width=575&amp;height=400&amp;id_ville=90&amp;id_taxon=9&amp;graph_annee=2018&amp;double_graph=1"/>
                          <pic:cNvPicPr>
                            <a:picLocks noChangeAspect="1" noChangeArrowheads="1"/>
                          </pic:cNvPicPr>
                        </pic:nvPicPr>
                        <pic:blipFill>
                          <a:blip r:embed="rId77" cstate="print"/>
                          <a:srcRect/>
                          <a:stretch>
                            <a:fillRect/>
                          </a:stretch>
                        </pic:blipFill>
                        <pic:spPr bwMode="auto">
                          <a:xfrm>
                            <a:off x="0" y="0"/>
                            <a:ext cx="2746103" cy="1908864"/>
                          </a:xfrm>
                          <a:prstGeom prst="rect">
                            <a:avLst/>
                          </a:prstGeom>
                          <a:noFill/>
                          <a:ln w="9525">
                            <a:noFill/>
                            <a:miter lim="800000"/>
                            <a:headEnd/>
                            <a:tailEnd/>
                          </a:ln>
                        </pic:spPr>
                      </pic:pic>
                    </a:graphicData>
                  </a:graphic>
                </wp:inline>
              </w:drawing>
            </w:r>
          </w:p>
        </w:tc>
      </w:tr>
      <w:tr w:rsidR="00854ECA" w:rsidTr="00E515C4">
        <w:trPr>
          <w:gridAfter w:val="1"/>
          <w:wAfter w:w="33" w:type="dxa"/>
        </w:trPr>
        <w:tc>
          <w:tcPr>
            <w:tcW w:w="4616" w:type="dxa"/>
          </w:tcPr>
          <w:p w:rsidR="00854ECA" w:rsidRDefault="00854ECA" w:rsidP="2C26D906">
            <w:pPr>
              <w:jc w:val="both"/>
            </w:pPr>
            <w:r w:rsidRPr="2C26D906">
              <w:t>Lyon</w:t>
            </w:r>
            <w:r w:rsidR="003A1556" w:rsidRPr="2C26D906">
              <w:rPr>
                <w:rStyle w:val="Appeldenotedefin"/>
              </w:rPr>
              <w:endnoteReference w:id="67"/>
            </w:r>
          </w:p>
          <w:p w:rsidR="00D03DE1" w:rsidRDefault="00EF1BE1" w:rsidP="2C26D906">
            <w:pPr>
              <w:jc w:val="both"/>
            </w:pPr>
            <w:r>
              <w:rPr>
                <w:noProof/>
                <w:lang w:eastAsia="fr-FR"/>
              </w:rPr>
              <w:drawing>
                <wp:inline distT="0" distB="0" distL="0" distR="0">
                  <wp:extent cx="2737993" cy="1903228"/>
                  <wp:effectExtent l="19050" t="0" r="5207" b="0"/>
                  <wp:docPr id="17" name="Image 13" descr="http://www.pollens.fr/graphs/risques.php?width=575&amp;height=400&amp;id_ville=29&amp;id_taxon=54&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ollens.fr/graphs/risques.php?width=575&amp;height=400&amp;id_ville=29&amp;id_taxon=54&amp;graph_annee=2018&amp;double_graph=1"/>
                          <pic:cNvPicPr>
                            <a:picLocks noChangeAspect="1" noChangeArrowheads="1"/>
                          </pic:cNvPicPr>
                        </pic:nvPicPr>
                        <pic:blipFill>
                          <a:blip r:embed="rId78" cstate="print"/>
                          <a:srcRect/>
                          <a:stretch>
                            <a:fillRect/>
                          </a:stretch>
                        </pic:blipFill>
                        <pic:spPr bwMode="auto">
                          <a:xfrm>
                            <a:off x="0" y="0"/>
                            <a:ext cx="2748700" cy="1910670"/>
                          </a:xfrm>
                          <a:prstGeom prst="rect">
                            <a:avLst/>
                          </a:prstGeom>
                          <a:noFill/>
                          <a:ln w="9525">
                            <a:noFill/>
                            <a:miter lim="800000"/>
                            <a:headEnd/>
                            <a:tailEnd/>
                          </a:ln>
                        </pic:spPr>
                      </pic:pic>
                    </a:graphicData>
                  </a:graphic>
                </wp:inline>
              </w:drawing>
            </w:r>
          </w:p>
        </w:tc>
        <w:tc>
          <w:tcPr>
            <w:tcW w:w="4620" w:type="dxa"/>
            <w:gridSpan w:val="2"/>
          </w:tcPr>
          <w:p w:rsidR="00854ECA" w:rsidRDefault="00854ECA" w:rsidP="2C26D906">
            <w:pPr>
              <w:jc w:val="both"/>
            </w:pPr>
            <w:r w:rsidRPr="2C26D906">
              <w:t>Lyon</w:t>
            </w:r>
            <w:r w:rsidR="007F0F51" w:rsidRPr="2C26D906">
              <w:rPr>
                <w:rStyle w:val="Appeldenotedefin"/>
              </w:rPr>
              <w:endnoteReference w:id="68"/>
            </w:r>
          </w:p>
          <w:p w:rsidR="00D03DE1" w:rsidRDefault="00EF1BE1" w:rsidP="2C26D906">
            <w:pPr>
              <w:jc w:val="both"/>
            </w:pPr>
            <w:r>
              <w:rPr>
                <w:noProof/>
                <w:lang w:eastAsia="fr-FR"/>
              </w:rPr>
              <w:drawing>
                <wp:inline distT="0" distB="0" distL="0" distR="0">
                  <wp:extent cx="2737994" cy="1903228"/>
                  <wp:effectExtent l="19050" t="0" r="5206" b="0"/>
                  <wp:docPr id="18" name="Image 16" descr="http://www.pollens.fr/graphs/risques.php?width=575&amp;height=400&amp;id_ville=29&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pollens.fr/graphs/risques.php?width=575&amp;height=400&amp;id_ville=29&amp;id_taxon=9&amp;graph_annee=2018&amp;double_graph=1"/>
                          <pic:cNvPicPr>
                            <a:picLocks noChangeAspect="1" noChangeArrowheads="1"/>
                          </pic:cNvPicPr>
                        </pic:nvPicPr>
                        <pic:blipFill>
                          <a:blip r:embed="rId79" cstate="print"/>
                          <a:srcRect/>
                          <a:stretch>
                            <a:fillRect/>
                          </a:stretch>
                        </pic:blipFill>
                        <pic:spPr bwMode="auto">
                          <a:xfrm>
                            <a:off x="0" y="0"/>
                            <a:ext cx="2737803" cy="1903096"/>
                          </a:xfrm>
                          <a:prstGeom prst="rect">
                            <a:avLst/>
                          </a:prstGeom>
                          <a:noFill/>
                          <a:ln w="9525">
                            <a:noFill/>
                            <a:miter lim="800000"/>
                            <a:headEnd/>
                            <a:tailEnd/>
                          </a:ln>
                        </pic:spPr>
                      </pic:pic>
                    </a:graphicData>
                  </a:graphic>
                </wp:inline>
              </w:drawing>
            </w:r>
          </w:p>
        </w:tc>
      </w:tr>
    </w:tbl>
    <w:p w:rsidR="0079664D" w:rsidRDefault="0079664D" w:rsidP="2C26D906">
      <w:pPr>
        <w:jc w:val="both"/>
      </w:pPr>
    </w:p>
    <w:p w:rsidR="0079664D" w:rsidRDefault="0079664D">
      <w:r>
        <w:br w:type="page"/>
      </w:r>
    </w:p>
    <w:p w:rsidR="7B8B844E" w:rsidRDefault="7B8B844E" w:rsidP="2C26D906">
      <w:pPr>
        <w:jc w:val="both"/>
      </w:pPr>
    </w:p>
    <w:p w:rsidR="00854ECA" w:rsidRPr="003A5500" w:rsidRDefault="7CA8891A" w:rsidP="7CA8891A">
      <w:pPr>
        <w:pStyle w:val="Titre"/>
        <w:jc w:val="both"/>
        <w:rPr>
          <w:rFonts w:cs="Times New Roman"/>
        </w:rPr>
      </w:pPr>
      <w:bookmarkStart w:id="39" w:name="_Toc535267735"/>
      <w:r w:rsidRPr="7CA8891A">
        <w:rPr>
          <w:rFonts w:cs="Times New Roman"/>
        </w:rPr>
        <w:t>Conclusion</w:t>
      </w:r>
      <w:bookmarkEnd w:id="39"/>
    </w:p>
    <w:p w:rsidR="00E515C4" w:rsidRDefault="0079664D" w:rsidP="0079664D">
      <w:r>
        <w:tab/>
      </w:r>
    </w:p>
    <w:p w:rsidR="0079664D" w:rsidRDefault="0079664D" w:rsidP="00E515C4">
      <w:pPr>
        <w:jc w:val="both"/>
      </w:pPr>
      <w:r w:rsidRPr="0079664D">
        <w:t xml:space="preserve">Ce TPE nous a permis de comprendre le processus de reproduction de végétaux. Le transport du Pollen est réalisé de différentes manières, par différents acteurs; les insectes, les oiseaux, le vent et l’homme. Nous avons constaté que le pollen est souvent source d’allergie. Le pollen anémophile étant la principale cause de troubles respiratoires chez certains individus par inhalation ou par contact sur la peau. Ses réactions allergiques sont amplifié par les conditions climatiques et les saisons. Les risques sont mesurable, la pollution les augmente. Les personnes allergiques peuvent être désensibiliser. Des mesures d’évitement doivent être prises pour protéger les personnes sensibles, parfois des traitements médicamenteux </w:t>
      </w:r>
      <w:r w:rsidR="00E515C4">
        <w:br/>
      </w:r>
      <w:r w:rsidRPr="0079664D">
        <w:t>sont nécessaires.</w:t>
      </w:r>
    </w:p>
    <w:p w:rsidR="00E515C4" w:rsidRPr="0079664D" w:rsidRDefault="00E515C4" w:rsidP="00E515C4">
      <w:pPr>
        <w:jc w:val="both"/>
      </w:pPr>
    </w:p>
    <w:p w:rsidR="7CA8891A" w:rsidRPr="0079664D" w:rsidRDefault="0079664D" w:rsidP="00E515C4">
      <w:pPr>
        <w:jc w:val="both"/>
      </w:pPr>
      <w:r w:rsidRPr="0079664D">
        <w:t>Le rôle de la SPSE est primordial pour alerter les populations sensibles aux pollens.</w:t>
      </w:r>
      <w:r>
        <w:t xml:space="preserve"> </w:t>
      </w:r>
      <w:r w:rsidRPr="0079664D">
        <w:t>C’est étude nous conduit à aborder la question du développement durable de la protection de la planète terre. Si L’Humanité est apparu en 70</w:t>
      </w:r>
      <w:r w:rsidR="00E515C4" w:rsidRPr="00E515C4">
        <w:rPr>
          <w:sz w:val="18"/>
          <w:szCs w:val="18"/>
        </w:rPr>
        <w:t xml:space="preserve"> </w:t>
      </w:r>
      <w:r w:rsidR="00E515C4">
        <w:t>000</w:t>
      </w:r>
      <w:r w:rsidRPr="0079664D">
        <w:t xml:space="preserve"> ans avant Jésus-Christ. Pourra-t-elle continuer à vivre si la pollution qui aggrave les effets des facteurs d’allergie envahissant les voies respiratoires des hommes. Les plantes pourront-elles continuer à se reproduire si les insectes pollinisateurs sont éradiqués par les insecticides et autres produits destructeurs ?</w:t>
      </w:r>
    </w:p>
    <w:p w:rsidR="0079664D" w:rsidRDefault="0079664D" w:rsidP="00E515C4">
      <w:pPr>
        <w:jc w:val="both"/>
      </w:pPr>
      <w:r>
        <w:br w:type="page"/>
      </w:r>
    </w:p>
    <w:p w:rsidR="00D05933" w:rsidRDefault="00D05933" w:rsidP="2C26D906">
      <w:pPr>
        <w:jc w:val="both"/>
      </w:pPr>
    </w:p>
    <w:p w:rsidR="00D65351" w:rsidRDefault="00D65351" w:rsidP="00D65351">
      <w:pPr>
        <w:pStyle w:val="Titre"/>
      </w:pPr>
      <w:bookmarkStart w:id="40" w:name="_Toc535267736"/>
      <w:r>
        <w:t>Synthèses</w:t>
      </w:r>
      <w:bookmarkEnd w:id="40"/>
    </w:p>
    <w:p w:rsidR="00E515C4" w:rsidRDefault="00E515C4" w:rsidP="00F44E06"/>
    <w:p w:rsidR="00D65351" w:rsidRDefault="00D65351" w:rsidP="00DF604A">
      <w:pPr>
        <w:pStyle w:val="Sous-titre"/>
      </w:pPr>
      <w:bookmarkStart w:id="41" w:name="_Toc535267737"/>
      <w:r>
        <w:t>Synthèse de Bastien</w:t>
      </w:r>
      <w:bookmarkEnd w:id="41"/>
    </w:p>
    <w:p w:rsidR="00F44E06" w:rsidRDefault="00F44E06" w:rsidP="00F44E06"/>
    <w:p w:rsidR="00F44E06" w:rsidRDefault="00F44E06" w:rsidP="00F44E06">
      <w:pPr>
        <w:jc w:val="both"/>
      </w:pPr>
      <w:r>
        <w:t>Je suis partir sur Matière et Forme et sur le sujet de la géologie avec une problématique en rapport avec la datation au carbone 14 ou d'autre technique.</w:t>
      </w:r>
    </w:p>
    <w:p w:rsidR="00F44E06" w:rsidRDefault="00F44E06" w:rsidP="00F44E06">
      <w:pPr>
        <w:jc w:val="both"/>
      </w:pPr>
    </w:p>
    <w:p w:rsidR="00F44E06" w:rsidRDefault="00F44E06" w:rsidP="00F44E06">
      <w:pPr>
        <w:jc w:val="both"/>
      </w:pPr>
      <w:r>
        <w:t>Déroulement</w:t>
      </w:r>
    </w:p>
    <w:p w:rsidR="00F44E06" w:rsidRDefault="00F44E06" w:rsidP="00F44E06">
      <w:pPr>
        <w:jc w:val="both"/>
      </w:pPr>
      <w:r>
        <w:t>Nous avons rapidement cha</w:t>
      </w:r>
      <w:r>
        <w:t>ngé pour un sujet sur le pollen</w:t>
      </w:r>
      <w:r>
        <w:t xml:space="preserve">. Le plan du TPE </w:t>
      </w:r>
      <w:r>
        <w:t>a</w:t>
      </w:r>
      <w:r>
        <w:t xml:space="preserve"> chang</w:t>
      </w:r>
      <w:r>
        <w:t>é</w:t>
      </w:r>
      <w:r>
        <w:t xml:space="preserve"> beaucoup de fois, ce qui ne m</w:t>
      </w:r>
      <w:r>
        <w:t>’</w:t>
      </w:r>
      <w:r>
        <w:t>a pas aidé vu que je n</w:t>
      </w:r>
      <w:r>
        <w:t>’</w:t>
      </w:r>
      <w:r>
        <w:t>étais pas vraiment intéressé par ce sujet sur les pollens. J</w:t>
      </w:r>
      <w:r>
        <w:t>’</w:t>
      </w:r>
      <w:r>
        <w:t>ai tou</w:t>
      </w:r>
      <w:r>
        <w:t>t</w:t>
      </w:r>
      <w:r>
        <w:t xml:space="preserve"> de même cherch</w:t>
      </w:r>
      <w:r>
        <w:t>é</w:t>
      </w:r>
      <w:r>
        <w:t xml:space="preserve"> quelque</w:t>
      </w:r>
      <w:r>
        <w:t>s</w:t>
      </w:r>
      <w:r>
        <w:t xml:space="preserve"> informations sans grande conviction.</w:t>
      </w:r>
    </w:p>
    <w:p w:rsidR="00F44E06" w:rsidRDefault="00F44E06" w:rsidP="00F44E06">
      <w:pPr>
        <w:jc w:val="both"/>
      </w:pPr>
    </w:p>
    <w:p w:rsidR="00F44E06" w:rsidRDefault="00F44E06" w:rsidP="00F44E06">
      <w:pPr>
        <w:jc w:val="both"/>
      </w:pPr>
      <w:r>
        <w:t xml:space="preserve">Ce que ce vous en avez appris </w:t>
      </w:r>
    </w:p>
    <w:p w:rsidR="00E515C4" w:rsidRDefault="00F44E06" w:rsidP="00F44E06">
      <w:pPr>
        <w:jc w:val="both"/>
      </w:pPr>
      <w:r>
        <w:t>J'ai appris qu'il faut être intéressée pour apprendre et non pas apprendre pour être intéressée.</w:t>
      </w:r>
    </w:p>
    <w:p w:rsidR="00E515C4" w:rsidRDefault="00E515C4" w:rsidP="00F44E06">
      <w:pPr>
        <w:jc w:val="both"/>
        <w:rPr>
          <w:rFonts w:eastAsiaTheme="minorEastAsia" w:cstheme="majorBidi"/>
          <w:color w:val="5A5A5A" w:themeColor="text1" w:themeTint="A5"/>
          <w:spacing w:val="15"/>
        </w:rPr>
      </w:pPr>
      <w:r>
        <w:br w:type="page"/>
      </w:r>
    </w:p>
    <w:p w:rsidR="00E515C4" w:rsidRDefault="00E515C4" w:rsidP="00DF604A">
      <w:pPr>
        <w:pStyle w:val="Sous-titre"/>
      </w:pPr>
    </w:p>
    <w:p w:rsidR="00D65351" w:rsidRDefault="00D65351" w:rsidP="00DF604A">
      <w:pPr>
        <w:pStyle w:val="Sous-titre"/>
      </w:pPr>
      <w:bookmarkStart w:id="42" w:name="_Toc535267738"/>
      <w:r>
        <w:t>Synthèse de Henry</w:t>
      </w:r>
      <w:bookmarkEnd w:id="42"/>
    </w:p>
    <w:p w:rsidR="00F44E06" w:rsidRDefault="00240F02" w:rsidP="00E515C4">
      <w:pPr>
        <w:jc w:val="both"/>
      </w:pPr>
      <w:r>
        <w:t>J’ai vraiment aimé ce TPE car il m’a permis d’en apprendre plus sur le pollen et</w:t>
      </w:r>
      <w:r w:rsidR="001E4D86">
        <w:t xml:space="preserve"> ses techniques de recensement, les techniques utilisées pour la désensibilisation, La sym</w:t>
      </w:r>
      <w:r w:rsidR="00D93F2C">
        <w:t xml:space="preserve">étrie moléculaire axiale, que différentes molécules peuvent avoir le même effet sur une ou plusieurs personnes. </w:t>
      </w:r>
      <w:r w:rsidR="00486BA1">
        <w:t>J’ai travaillé majo</w:t>
      </w:r>
      <w:r w:rsidR="00B4594A">
        <w:t>ritairement tou</w:t>
      </w:r>
      <w:r w:rsidR="0020269D">
        <w:t>t</w:t>
      </w:r>
      <w:r w:rsidR="00B4594A">
        <w:t xml:space="preserve"> seul sur celui-</w:t>
      </w:r>
      <w:r w:rsidR="00486BA1">
        <w:t xml:space="preserve">ci car mon camarade était trop souvent perdu et me proposait peu de documents </w:t>
      </w:r>
      <w:r w:rsidR="00965148">
        <w:t>(</w:t>
      </w:r>
      <w:r w:rsidR="00486BA1">
        <w:t>sachant que dedans tout n’était pas</w:t>
      </w:r>
      <w:r w:rsidR="00965148">
        <w:t xml:space="preserve"> toujours</w:t>
      </w:r>
      <w:r w:rsidR="00486BA1">
        <w:t xml:space="preserve"> utilisable</w:t>
      </w:r>
      <w:r w:rsidR="00965148">
        <w:t>)</w:t>
      </w:r>
      <w:r w:rsidR="00486BA1">
        <w:t xml:space="preserve">. </w:t>
      </w:r>
    </w:p>
    <w:p w:rsidR="00D84580" w:rsidRDefault="00D84580" w:rsidP="00E515C4">
      <w:pPr>
        <w:jc w:val="both"/>
      </w:pPr>
      <w:r>
        <w:tab/>
      </w:r>
      <w:r w:rsidR="00B4594A">
        <w:t xml:space="preserve">Il est vrai que nous avons souvent changé le plan du TPE ce qui l’a un peu perdu. </w:t>
      </w:r>
      <w:r w:rsidR="002A4512">
        <w:t xml:space="preserve">Grace à la SPSE j’ai </w:t>
      </w:r>
      <w:r w:rsidR="00BB6FD5">
        <w:t>appris</w:t>
      </w:r>
      <w:r w:rsidR="002A4512">
        <w:t xml:space="preserve"> le fonctionnement du Lanzoni et de l’horloge qui </w:t>
      </w:r>
      <w:r w:rsidR="00BB6FD5">
        <w:t>entraine la bande cellophane adhésive</w:t>
      </w:r>
      <w:r w:rsidR="00965148">
        <w:t xml:space="preserve"> chargée de recueillir </w:t>
      </w:r>
      <w:r w:rsidR="00EC7D26">
        <w:t>les grains de pollen</w:t>
      </w:r>
      <w:r w:rsidR="00BB6FD5">
        <w:t xml:space="preserve">. Comment les chercheurs </w:t>
      </w:r>
      <w:r w:rsidR="003C7878">
        <w:t>faisaient</w:t>
      </w:r>
      <w:r w:rsidR="00BB6FD5">
        <w:t xml:space="preserve"> pour </w:t>
      </w:r>
      <w:r w:rsidR="00DA7720">
        <w:t xml:space="preserve">faire leurs rapports et comment la RNSA </w:t>
      </w:r>
      <w:r w:rsidR="003C7878">
        <w:t>faisait</w:t>
      </w:r>
      <w:r w:rsidR="00DA7720">
        <w:t xml:space="preserve"> pour dresser des graphiques par rapport au</w:t>
      </w:r>
      <w:r w:rsidR="00711124">
        <w:t>x</w:t>
      </w:r>
      <w:r w:rsidR="00DA7720">
        <w:t xml:space="preserve"> tableaux qu</w:t>
      </w:r>
      <w:r w:rsidR="00D23CB3">
        <w:t xml:space="preserve">e la SPSE </w:t>
      </w:r>
      <w:r w:rsidR="00A07B32">
        <w:t>Fournissai</w:t>
      </w:r>
      <w:r w:rsidR="008D7C51">
        <w:t>t</w:t>
      </w:r>
      <w:r w:rsidR="00F14900">
        <w:t xml:space="preserve">. </w:t>
      </w:r>
      <w:r w:rsidR="00F618E0">
        <w:t>Les disciplines qui ont été croisée</w:t>
      </w:r>
      <w:r w:rsidR="008D7C51">
        <w:t>s</w:t>
      </w:r>
      <w:r w:rsidR="00F618E0">
        <w:t xml:space="preserve"> sont la SVT et la Physique</w:t>
      </w:r>
      <w:r w:rsidR="008B1058">
        <w:t>,</w:t>
      </w:r>
      <w:r w:rsidR="008903CC">
        <w:t xml:space="preserve"> la chimie</w:t>
      </w:r>
      <w:r w:rsidR="00F618E0">
        <w:t xml:space="preserve">. Ces </w:t>
      </w:r>
      <w:r w:rsidR="008903CC">
        <w:t>trois</w:t>
      </w:r>
      <w:bookmarkStart w:id="43" w:name="_GoBack"/>
      <w:bookmarkEnd w:id="43"/>
      <w:r w:rsidR="00F618E0">
        <w:t xml:space="preserve"> disciplines </w:t>
      </w:r>
      <w:r w:rsidR="00CD0B9A">
        <w:t>concernent</w:t>
      </w:r>
      <w:r w:rsidR="00F618E0">
        <w:t xml:space="preserve"> le sujet car il est intéressant </w:t>
      </w:r>
      <w:r w:rsidR="004460FA">
        <w:t xml:space="preserve">de voir la composition moléculaire des produits de </w:t>
      </w:r>
      <w:r w:rsidR="00CD0B9A">
        <w:t>désensibilisation</w:t>
      </w:r>
      <w:r w:rsidR="004460FA">
        <w:t xml:space="preserve">, la composition du pollen, </w:t>
      </w:r>
      <w:r w:rsidR="00CD0B9A">
        <w:t>la technologie utilisée pour le recensement</w:t>
      </w:r>
      <w:r w:rsidR="00B40ECC">
        <w:t xml:space="preserve"> des grains, l’influence du pollen sur notre quotidien, comme le fait que l’on </w:t>
      </w:r>
      <w:r w:rsidR="00B70933">
        <w:t>inhale</w:t>
      </w:r>
      <w:r w:rsidR="00B40ECC">
        <w:t xml:space="preserve"> plus de pollen en campagne qu’en ville mais que ceux de la ville sous l’in</w:t>
      </w:r>
      <w:r w:rsidR="009F61D5">
        <w:t xml:space="preserve">fluence de la pollution (exemple : </w:t>
      </w:r>
      <w:r w:rsidR="00682AD6">
        <w:t xml:space="preserve">un </w:t>
      </w:r>
      <w:r w:rsidR="009F61D5">
        <w:t xml:space="preserve">grain de pollen sous </w:t>
      </w:r>
      <w:r w:rsidR="00682AD6">
        <w:t>l’influence du diesel donnera l’</w:t>
      </w:r>
      <w:r w:rsidR="00B70933">
        <w:t>impression</w:t>
      </w:r>
      <w:r w:rsidR="00682AD6">
        <w:t xml:space="preserve"> au </w:t>
      </w:r>
      <w:r w:rsidR="00B70933">
        <w:t>corps</w:t>
      </w:r>
      <w:r w:rsidR="00682AD6">
        <w:t xml:space="preserve"> qu’</w:t>
      </w:r>
      <w:r w:rsidR="00B70933">
        <w:t>il en a dix.)</w:t>
      </w:r>
      <w:r w:rsidR="00534BF1">
        <w:t xml:space="preserve">. </w:t>
      </w:r>
    </w:p>
    <w:p w:rsidR="00D84580" w:rsidRDefault="00D84580" w:rsidP="00E515C4">
      <w:pPr>
        <w:jc w:val="both"/>
      </w:pPr>
      <w:r>
        <w:tab/>
      </w:r>
      <w:r w:rsidR="00534BF1">
        <w:t xml:space="preserve">La recherche du sujet était mouvementée, au démarrage on était sur la palynologie (étude des pollens dans le temps) puis sur les </w:t>
      </w:r>
      <w:r w:rsidR="004D2BDC">
        <w:t xml:space="preserve">pollens d’aujourd’hui et quelques hypothèses ne tenant pas la route. Enfin on s’est stabilisé sur l’influence que peut avoir le pollen </w:t>
      </w:r>
      <w:r w:rsidR="00DA4E93">
        <w:t xml:space="preserve">sur notre vie de </w:t>
      </w:r>
      <w:r w:rsidR="006F4A60">
        <w:t>tous les jours</w:t>
      </w:r>
      <w:r w:rsidR="00DA4E93">
        <w:t>,</w:t>
      </w:r>
      <w:r w:rsidR="00856C28">
        <w:t xml:space="preserve"> les techniques d’analyse du pollen</w:t>
      </w:r>
      <w:r w:rsidR="00DA4E93">
        <w:t xml:space="preserve"> et les techniques pour alerter les personnes allergiques</w:t>
      </w:r>
      <w:r w:rsidR="00AD2EA6">
        <w:t xml:space="preserve">. Puis est </w:t>
      </w:r>
      <w:r w:rsidR="00062086">
        <w:t>arrivé</w:t>
      </w:r>
      <w:r w:rsidR="00AD2EA6">
        <w:t xml:space="preserve"> Le chapitre sur les techniques de </w:t>
      </w:r>
      <w:r w:rsidR="00062086">
        <w:t>désensibilisation</w:t>
      </w:r>
      <w:r w:rsidR="00AD2EA6">
        <w:t xml:space="preserve"> et </w:t>
      </w:r>
      <w:r w:rsidR="00062086">
        <w:t xml:space="preserve">la mise en place des limites du sujet. </w:t>
      </w:r>
    </w:p>
    <w:p w:rsidR="00D84580" w:rsidRDefault="00D84580" w:rsidP="00E515C4">
      <w:pPr>
        <w:jc w:val="both"/>
      </w:pPr>
      <w:r>
        <w:tab/>
      </w:r>
      <w:r w:rsidR="00062086">
        <w:t xml:space="preserve">Il est vrai que </w:t>
      </w:r>
      <w:r w:rsidR="00B90839">
        <w:t xml:space="preserve">l’ordre des chapitres a été changé de temps en temps </w:t>
      </w:r>
      <w:r w:rsidR="00995F7C">
        <w:t xml:space="preserve">pour des raisons de </w:t>
      </w:r>
      <w:r w:rsidR="00B90839">
        <w:t xml:space="preserve">sens et </w:t>
      </w:r>
      <w:r w:rsidR="00995F7C">
        <w:t>de</w:t>
      </w:r>
      <w:r w:rsidR="008B1058">
        <w:t xml:space="preserve"> </w:t>
      </w:r>
      <w:r w:rsidR="00B90839">
        <w:t xml:space="preserve">cohérence des transitions entre les parties. </w:t>
      </w:r>
      <w:r w:rsidR="00134A51">
        <w:t xml:space="preserve">Les principales sources d’informations ont été des livres d’allergologies expliquant les différents types de pollen, </w:t>
      </w:r>
      <w:r w:rsidR="007B2C6A">
        <w:t>les différent</w:t>
      </w:r>
      <w:r w:rsidR="00995F7C">
        <w:t>s</w:t>
      </w:r>
      <w:r w:rsidR="007B2C6A">
        <w:t xml:space="preserve"> appareils qui le recueil</w:t>
      </w:r>
      <w:r w:rsidR="00995F7C">
        <w:t>lent</w:t>
      </w:r>
      <w:r w:rsidR="007B2C6A">
        <w:t>, le taux allergisant des grains en fonction des arbres et plantes pollinisateurs</w:t>
      </w:r>
      <w:r w:rsidR="00947D16">
        <w:t>, le WAO</w:t>
      </w:r>
      <w:r w:rsidR="001E4ACF">
        <w:rPr>
          <w:rStyle w:val="Appeldenotedefin"/>
        </w:rPr>
        <w:endnoteReference w:id="69"/>
      </w:r>
      <w:r w:rsidR="00EA369C">
        <w:t xml:space="preserve"> (</w:t>
      </w:r>
      <w:r w:rsidR="00DE7DFC" w:rsidRPr="00DE7DFC">
        <w:t xml:space="preserve">World </w:t>
      </w:r>
      <w:proofErr w:type="spellStart"/>
      <w:r w:rsidR="00DE7DFC" w:rsidRPr="00DE7DFC">
        <w:t>Allergy</w:t>
      </w:r>
      <w:proofErr w:type="spellEnd"/>
      <w:r w:rsidR="00DE7DFC">
        <w:t xml:space="preserve"> </w:t>
      </w:r>
      <w:proofErr w:type="spellStart"/>
      <w:r w:rsidR="00DE7DFC" w:rsidRPr="00DE7DFC">
        <w:t>Organization</w:t>
      </w:r>
      <w:proofErr w:type="spellEnd"/>
      <w:r w:rsidR="00EA369C">
        <w:t>)</w:t>
      </w:r>
      <w:r w:rsidR="00947D16">
        <w:t xml:space="preserve"> site médical sur lequel différents chercheurs et médecins </w:t>
      </w:r>
      <w:r w:rsidR="00D03195">
        <w:t>poste</w:t>
      </w:r>
      <w:r w:rsidR="00FB3733">
        <w:t>nt des</w:t>
      </w:r>
      <w:r w:rsidR="00D03195">
        <w:t xml:space="preserve"> articles relatant leurs recherches effectuée</w:t>
      </w:r>
      <w:r w:rsidR="00FB3733">
        <w:t>s</w:t>
      </w:r>
      <w:r w:rsidR="00D03195">
        <w:t xml:space="preserve"> leurs sujet</w:t>
      </w:r>
      <w:r w:rsidR="00E73D61">
        <w:t>s</w:t>
      </w:r>
      <w:r w:rsidR="00D03195">
        <w:t xml:space="preserve">, </w:t>
      </w:r>
      <w:proofErr w:type="spellStart"/>
      <w:r w:rsidR="00DA4A64">
        <w:t>Menarini</w:t>
      </w:r>
      <w:proofErr w:type="spellEnd"/>
      <w:r w:rsidR="00DA4A64">
        <w:t xml:space="preserve"> site d’allergologie et de présentation</w:t>
      </w:r>
      <w:r w:rsidR="00E515C4">
        <w:t xml:space="preserve"> du pollen, son type d’action, …</w:t>
      </w:r>
      <w:r w:rsidR="00EA369C">
        <w:t xml:space="preserve"> La RNSA site </w:t>
      </w:r>
      <w:r w:rsidR="009C4559">
        <w:t xml:space="preserve">ayant un grand rôle </w:t>
      </w:r>
      <w:proofErr w:type="spellStart"/>
      <w:r w:rsidR="00EA369C">
        <w:t>allergologique</w:t>
      </w:r>
      <w:proofErr w:type="spellEnd"/>
      <w:r w:rsidR="00EA369C">
        <w:t xml:space="preserve"> </w:t>
      </w:r>
      <w:r w:rsidR="009C4559">
        <w:t xml:space="preserve">en </w:t>
      </w:r>
      <w:r w:rsidR="00EA369C">
        <w:t xml:space="preserve">présentant les graphiques des </w:t>
      </w:r>
      <w:r w:rsidR="00EA5512">
        <w:t>analyses</w:t>
      </w:r>
      <w:r w:rsidR="00EA369C">
        <w:t xml:space="preserve"> </w:t>
      </w:r>
      <w:r w:rsidR="009C4559">
        <w:t>polliniques, d</w:t>
      </w:r>
      <w:r w:rsidR="00423DEC">
        <w:t xml:space="preserve">es </w:t>
      </w:r>
      <w:r w:rsidR="00EA5512">
        <w:t>pi</w:t>
      </w:r>
      <w:r w:rsidR="009C4559">
        <w:t>cs</w:t>
      </w:r>
      <w:r w:rsidR="00F71D1B">
        <w:t xml:space="preserve"> de pollen</w:t>
      </w:r>
      <w:r w:rsidR="009C4559">
        <w:t>s</w:t>
      </w:r>
      <w:r w:rsidR="00F71D1B">
        <w:t>, l’envoi d’alerte</w:t>
      </w:r>
      <w:r w:rsidR="001704C7">
        <w:t>s</w:t>
      </w:r>
      <w:r w:rsidR="00F71D1B">
        <w:t xml:space="preserve"> au ge</w:t>
      </w:r>
      <w:r w:rsidR="00EA5512">
        <w:t>n</w:t>
      </w:r>
      <w:r w:rsidR="00F71D1B">
        <w:t>s sensibles par le biais des applications mis à leur disposition, de la publicité,</w:t>
      </w:r>
      <w:r w:rsidR="005D7C63">
        <w:t xml:space="preserve"> …, </w:t>
      </w:r>
      <w:r w:rsidR="00D714E4">
        <w:t>la SPSE (</w:t>
      </w:r>
      <w:r w:rsidR="009C4559" w:rsidRPr="009C4559">
        <w:t>Service parisien de santé environnementale</w:t>
      </w:r>
      <w:r w:rsidR="00D714E4">
        <w:t>)</w:t>
      </w:r>
      <w:r w:rsidR="00FF1450">
        <w:t xml:space="preserve"> a un département dédié au pollen et qui est la</w:t>
      </w:r>
      <w:r w:rsidR="00D714E4">
        <w:t xml:space="preserve"> sentinelle de récolte et d’</w:t>
      </w:r>
      <w:r w:rsidR="00423DEC">
        <w:t xml:space="preserve">analyses polliniques. </w:t>
      </w:r>
    </w:p>
    <w:p w:rsidR="00240F02" w:rsidRDefault="00D84580" w:rsidP="00E515C4">
      <w:pPr>
        <w:jc w:val="both"/>
      </w:pPr>
      <w:r>
        <w:tab/>
      </w:r>
      <w:r w:rsidR="00EA5512">
        <w:t>Nous avons visité</w:t>
      </w:r>
      <w:r w:rsidR="00FF1450">
        <w:t xml:space="preserve"> ce département de</w:t>
      </w:r>
      <w:r w:rsidR="00EA5512">
        <w:t xml:space="preserve"> la SPSE pour mieux comprendre le </w:t>
      </w:r>
      <w:r w:rsidR="000343CC">
        <w:t>fonctionnement</w:t>
      </w:r>
      <w:r w:rsidR="00EA5512">
        <w:t xml:space="preserve"> des appareils chargé</w:t>
      </w:r>
      <w:r w:rsidR="001704C7">
        <w:t>s</w:t>
      </w:r>
      <w:r w:rsidR="00EA5512">
        <w:t xml:space="preserve"> de récolt</w:t>
      </w:r>
      <w:r w:rsidR="001704C7">
        <w:t>er</w:t>
      </w:r>
      <w:r w:rsidR="00EA5512">
        <w:t xml:space="preserve"> le pollen, de voir comment les scientifiques </w:t>
      </w:r>
      <w:r w:rsidR="000343CC">
        <w:t>analysaient</w:t>
      </w:r>
      <w:r w:rsidR="00EA5512">
        <w:t xml:space="preserve"> le pollen à l’aide de technologies très précises</w:t>
      </w:r>
      <w:r w:rsidR="000343CC">
        <w:t xml:space="preserve"> et en apprendre plus sur le pollen. </w:t>
      </w:r>
      <w:r w:rsidR="00FF1450">
        <w:t xml:space="preserve">Pour </w:t>
      </w:r>
      <w:r w:rsidR="000343CC">
        <w:t>l’utilisation des information</w:t>
      </w:r>
      <w:r w:rsidR="00055DCE">
        <w:t>s</w:t>
      </w:r>
      <w:r w:rsidR="000343CC">
        <w:t xml:space="preserve">, nous avons </w:t>
      </w:r>
      <w:r w:rsidR="007D5A16">
        <w:t>essayé</w:t>
      </w:r>
      <w:r w:rsidR="000343CC">
        <w:t xml:space="preserve"> de trouver des </w:t>
      </w:r>
      <w:r w:rsidR="00985388">
        <w:t xml:space="preserve">réponses </w:t>
      </w:r>
      <w:r w:rsidR="00055DCE">
        <w:t>aux questions éventuelles</w:t>
      </w:r>
      <w:r w:rsidR="00985388">
        <w:t xml:space="preserve"> que l’on s</w:t>
      </w:r>
      <w:r w:rsidR="007D5A16">
        <w:t>’</w:t>
      </w:r>
      <w:r w:rsidR="00985388">
        <w:t xml:space="preserve">était posé </w:t>
      </w:r>
      <w:r w:rsidR="00FF1450">
        <w:t xml:space="preserve">en lien avec </w:t>
      </w:r>
      <w:r w:rsidR="00985388">
        <w:t>la probl</w:t>
      </w:r>
      <w:r w:rsidR="00FF1450">
        <w:t>ématique et en restant dans les limites du sujet.</w:t>
      </w:r>
    </w:p>
    <w:p w:rsidR="00D84580" w:rsidRPr="00240F02" w:rsidRDefault="00D84580" w:rsidP="00E515C4">
      <w:pPr>
        <w:jc w:val="both"/>
      </w:pPr>
      <w:r>
        <w:t>Au tota</w:t>
      </w:r>
      <w:r w:rsidR="00AC2FDF">
        <w:t>l</w:t>
      </w:r>
      <w:r>
        <w:t xml:space="preserve"> je retiendrai qu’un simple grain de pollen mobilise de</w:t>
      </w:r>
      <w:r w:rsidR="00BB3440">
        <w:t xml:space="preserve"> nombreuse</w:t>
      </w:r>
      <w:r>
        <w:t>s personnes, beaucoup de savoir et de sujets d’étude</w:t>
      </w:r>
      <w:r w:rsidR="00BB3440">
        <w:t>s</w:t>
      </w:r>
      <w:r>
        <w:t>. Que son analyse concerne à la fois : la botanique, les sciences naturelles, la médecine, la chimie</w:t>
      </w:r>
      <w:r w:rsidR="00AC2FDF">
        <w:t>, la physique</w:t>
      </w:r>
      <w:r>
        <w:t xml:space="preserve">, l’environnement et la politique de la ville. </w:t>
      </w:r>
      <w:r w:rsidR="00AC2FDF">
        <w:t>A</w:t>
      </w:r>
      <w:r w:rsidR="00BB3440">
        <w:t xml:space="preserve">lors qu’il n’en parait pas </w:t>
      </w:r>
      <w:r w:rsidR="00AC2FDF">
        <w:t xml:space="preserve">il s’agit donc </w:t>
      </w:r>
      <w:r w:rsidR="00BB3440">
        <w:t>d’un sujet très transversal.</w:t>
      </w:r>
      <w:r w:rsidR="00AC2FDF">
        <w:t xml:space="preserve"> </w:t>
      </w:r>
    </w:p>
    <w:p w:rsidR="00D65351" w:rsidRDefault="00D65351" w:rsidP="00D65351">
      <w:r>
        <w:br w:type="page"/>
      </w:r>
    </w:p>
    <w:p w:rsidR="00D65351" w:rsidRPr="003A5500" w:rsidRDefault="00D65351" w:rsidP="2C26D906">
      <w:pPr>
        <w:jc w:val="both"/>
      </w:pPr>
    </w:p>
    <w:p w:rsidR="00D05933" w:rsidRPr="003A5500" w:rsidRDefault="5C559260" w:rsidP="24071803">
      <w:pPr>
        <w:pStyle w:val="Titre"/>
      </w:pPr>
      <w:bookmarkStart w:id="44" w:name="_Toc535267739"/>
      <w:r>
        <w:t>Sources :</w:t>
      </w:r>
      <w:bookmarkEnd w:id="44"/>
    </w:p>
    <w:p w:rsidR="5C559260" w:rsidRDefault="5C559260" w:rsidP="5C559260"/>
    <w:p w:rsidR="00D05933" w:rsidRPr="003A5500" w:rsidRDefault="00B47002" w:rsidP="5C559260">
      <w:r>
        <w:rPr>
          <w:noProof/>
          <w:lang w:eastAsia="fr-FR"/>
        </w:rPr>
        <w:drawing>
          <wp:inline distT="0" distB="0" distL="0" distR="0">
            <wp:extent cx="2237419" cy="1398895"/>
            <wp:effectExtent l="19050" t="0" r="0" b="0"/>
            <wp:docPr id="1266398660" name="Image 3" descr="http://s1.1zoom.me/b5050/954/Sunflowers_Birds_Closeup_448120_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1zoom.me/b5050/954/Sunflowers_Birds_Closeup_448120_1680x1050.jpg"/>
                    <pic:cNvPicPr>
                      <a:picLocks noChangeAspect="1" noChangeArrowheads="1"/>
                    </pic:cNvPicPr>
                  </pic:nvPicPr>
                  <pic:blipFill>
                    <a:blip r:embed="rId80" cstate="print"/>
                    <a:srcRect/>
                    <a:stretch>
                      <a:fillRect/>
                    </a:stretch>
                  </pic:blipFill>
                  <pic:spPr bwMode="auto">
                    <a:xfrm>
                      <a:off x="0" y="0"/>
                      <a:ext cx="2239606" cy="1400263"/>
                    </a:xfrm>
                    <a:prstGeom prst="rect">
                      <a:avLst/>
                    </a:prstGeom>
                    <a:noFill/>
                    <a:ln w="9525">
                      <a:noFill/>
                      <a:miter lim="800000"/>
                      <a:headEnd/>
                      <a:tailEnd/>
                    </a:ln>
                  </pic:spPr>
                </pic:pic>
              </a:graphicData>
            </a:graphic>
          </wp:inline>
        </w:drawing>
      </w:r>
      <w:r w:rsidRPr="24071803">
        <w:t xml:space="preserve"> </w:t>
      </w:r>
      <w:r w:rsidR="47A6BD25" w:rsidRPr="24071803">
        <w:endnoteReference w:id="70"/>
      </w:r>
    </w:p>
    <w:p w:rsidR="009F63A5" w:rsidRPr="003A5500" w:rsidRDefault="009F63A5" w:rsidP="2C26D906">
      <w:pPr>
        <w:jc w:val="both"/>
      </w:pPr>
    </w:p>
    <w:p w:rsidR="00D56EDE" w:rsidRDefault="00191D63" w:rsidP="2C26D906">
      <w:pPr>
        <w:jc w:val="both"/>
        <w:rPr>
          <w:sz w:val="20"/>
          <w:szCs w:val="20"/>
        </w:rPr>
      </w:pPr>
      <w:hyperlink r:id="rId81">
        <w:r w:rsidR="0028C9E4" w:rsidRPr="002700DB">
          <w:rPr>
            <w:rStyle w:val="Lienhypertexte"/>
            <w:sz w:val="20"/>
            <w:szCs w:val="20"/>
          </w:rPr>
          <w:t>http://orchidees-alsace.hautetfort.com/lexique-de-botanique.html</w:t>
        </w:r>
      </w:hyperlink>
      <w:r w:rsidR="0028C9E4" w:rsidRPr="002700DB">
        <w:rPr>
          <w:sz w:val="20"/>
          <w:szCs w:val="20"/>
        </w:rPr>
        <w:t>,</w:t>
      </w:r>
    </w:p>
    <w:p w:rsidR="00D05933" w:rsidRPr="002700DB" w:rsidRDefault="00191D63" w:rsidP="2C26D906">
      <w:pPr>
        <w:jc w:val="both"/>
        <w:rPr>
          <w:sz w:val="20"/>
          <w:szCs w:val="20"/>
        </w:rPr>
      </w:pPr>
      <w:hyperlink r:id="rId82">
        <w:r w:rsidR="0028C9E4" w:rsidRPr="002700DB">
          <w:rPr>
            <w:rStyle w:val="Lienhypertexte"/>
            <w:sz w:val="20"/>
            <w:szCs w:val="20"/>
          </w:rPr>
          <w:t>http://www.encyclopollens.fr/wp-content/uploads/2014/02/img-1-3-2.jpg</w:t>
        </w:r>
      </w:hyperlink>
      <w:r w:rsidR="0027439F" w:rsidRPr="002700DB">
        <w:rPr>
          <w:sz w:val="20"/>
          <w:szCs w:val="20"/>
        </w:rPr>
        <w:t xml:space="preserve"> (image)</w:t>
      </w:r>
    </w:p>
    <w:p w:rsidR="00D05933" w:rsidRPr="002700DB" w:rsidRDefault="2C26D906" w:rsidP="2C26D906">
      <w:pPr>
        <w:jc w:val="both"/>
        <w:rPr>
          <w:rStyle w:val="Lienhypertexte"/>
          <w:color w:val="auto"/>
          <w:sz w:val="20"/>
          <w:szCs w:val="20"/>
        </w:rPr>
      </w:pPr>
      <w:r w:rsidRPr="002700DB">
        <w:rPr>
          <w:sz w:val="20"/>
          <w:szCs w:val="20"/>
        </w:rPr>
        <w:t xml:space="preserve">Liens intéressants : </w:t>
      </w:r>
      <w:hyperlink r:id="rId83">
        <w:r w:rsidRPr="002700DB">
          <w:rPr>
            <w:rStyle w:val="Lienhypertexte"/>
            <w:sz w:val="20"/>
            <w:szCs w:val="20"/>
          </w:rPr>
          <w:t>http://apibotanica.inra.fr/</w:t>
        </w:r>
      </w:hyperlink>
    </w:p>
    <w:p w:rsidR="008D45B5" w:rsidRPr="002700DB" w:rsidRDefault="008D45B5" w:rsidP="2C26D906">
      <w:pPr>
        <w:jc w:val="both"/>
        <w:rPr>
          <w:sz w:val="20"/>
          <w:szCs w:val="20"/>
        </w:rPr>
      </w:pPr>
      <w:r w:rsidRPr="002700DB">
        <w:rPr>
          <w:sz w:val="20"/>
          <w:szCs w:val="20"/>
        </w:rPr>
        <w:t>PDF</w:t>
      </w:r>
      <w:r w:rsidR="2C26D906" w:rsidRPr="002700DB">
        <w:rPr>
          <w:sz w:val="20"/>
          <w:szCs w:val="20"/>
        </w:rPr>
        <w:t xml:space="preserve"> relevé RNSA pollen 2018 :</w:t>
      </w:r>
    </w:p>
    <w:p w:rsidR="001D091E" w:rsidRPr="002700DB" w:rsidRDefault="00191D63" w:rsidP="003C650D">
      <w:pPr>
        <w:rPr>
          <w:sz w:val="20"/>
          <w:szCs w:val="20"/>
        </w:rPr>
      </w:pPr>
      <w:hyperlink r:id="rId84" w:history="1">
        <w:r w:rsidR="008D45B5" w:rsidRPr="002700DB">
          <w:rPr>
            <w:rStyle w:val="Lienhypertexte"/>
            <w:sz w:val="20"/>
            <w:szCs w:val="20"/>
          </w:rPr>
          <w:t>https://drive.google.com/open?id=1NL31Wou1JdRaZW21yPTceL__r1ojG-Qy</w:t>
        </w:r>
      </w:hyperlink>
      <w:r w:rsidR="008D45B5" w:rsidRPr="002700DB">
        <w:rPr>
          <w:sz w:val="20"/>
          <w:szCs w:val="20"/>
        </w:rPr>
        <w:t xml:space="preserve"> (Relevé pollinique RNSA)</w:t>
      </w:r>
    </w:p>
    <w:p w:rsidR="001D091E" w:rsidRPr="002700DB" w:rsidRDefault="00191D63" w:rsidP="2C26D906">
      <w:pPr>
        <w:jc w:val="both"/>
        <w:rPr>
          <w:sz w:val="20"/>
          <w:szCs w:val="20"/>
        </w:rPr>
      </w:pPr>
      <w:hyperlink r:id="rId85">
        <w:r w:rsidR="2C26D906" w:rsidRPr="002700DB">
          <w:rPr>
            <w:rStyle w:val="Lienhypertexte"/>
            <w:sz w:val="20"/>
            <w:szCs w:val="20"/>
          </w:rPr>
          <w:t>http://www.pollens.fr/docs/impact_sanitaire_DI.pdf</w:t>
        </w:r>
      </w:hyperlink>
    </w:p>
    <w:p w:rsidR="001D091E" w:rsidRPr="002700DB" w:rsidRDefault="00191D63" w:rsidP="2C26D906">
      <w:pPr>
        <w:jc w:val="both"/>
        <w:rPr>
          <w:sz w:val="20"/>
          <w:szCs w:val="20"/>
        </w:rPr>
      </w:pPr>
      <w:hyperlink r:id="rId86">
        <w:r w:rsidR="2C26D906" w:rsidRPr="002700DB">
          <w:rPr>
            <w:rStyle w:val="Lienhypertexte"/>
            <w:sz w:val="20"/>
            <w:szCs w:val="20"/>
          </w:rPr>
          <w:t>https://fr.wikipedia.org/wiki/Classification_de_Cronquist</w:t>
        </w:r>
      </w:hyperlink>
      <w:r w:rsidR="2C26D906" w:rsidRPr="002700DB">
        <w:rPr>
          <w:sz w:val="20"/>
          <w:szCs w:val="20"/>
        </w:rPr>
        <w:t xml:space="preserve"> </w:t>
      </w:r>
    </w:p>
    <w:sectPr w:rsidR="001D091E" w:rsidRPr="002700DB" w:rsidSect="002700DB">
      <w:headerReference w:type="default" r:id="rId87"/>
      <w:footerReference w:type="default" r:id="rId88"/>
      <w:endnotePr>
        <w:numFmt w:val="decimal"/>
      </w:endnotePr>
      <w:pgSz w:w="11900" w:h="16840"/>
      <w:pgMar w:top="1440" w:right="1127"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16F4" w:rsidRDefault="00AC16F4" w:rsidP="00D05933">
      <w:r>
        <w:separator/>
      </w:r>
    </w:p>
  </w:endnote>
  <w:endnote w:type="continuationSeparator" w:id="0">
    <w:p w:rsidR="00AC16F4" w:rsidRDefault="00AC16F4" w:rsidP="00D05933">
      <w:r>
        <w:continuationSeparator/>
      </w:r>
    </w:p>
  </w:endnote>
  <w:endnote w:id="1">
    <w:p w:rsidR="00B23F24" w:rsidRPr="002700DB" w:rsidRDefault="00B23F24" w:rsidP="7A1C5E7A">
      <w:pPr>
        <w:pStyle w:val="Notedefin"/>
      </w:pPr>
      <w:r w:rsidRPr="002700DB">
        <w:rPr>
          <w:rStyle w:val="Appeldenotedefin"/>
        </w:rPr>
        <w:endnoteRef/>
      </w:r>
      <w:r w:rsidRPr="002700DB">
        <w:t xml:space="preserve"> </w:t>
      </w:r>
      <w:hyperlink r:id="rId1">
        <w:r w:rsidRPr="002700DB">
          <w:rPr>
            <w:rStyle w:val="Lienhypertexte"/>
          </w:rPr>
          <w:t>http://abeillesduberry.com/wp-content/uploads/2015/11/Composition-moyenne-du-Pollen1.gif</w:t>
        </w:r>
      </w:hyperlink>
      <w:r w:rsidRPr="002700DB">
        <w:t xml:space="preserve">  (image), </w:t>
      </w:r>
      <w:hyperlink r:id="rId2" w:history="1">
        <w:r w:rsidRPr="002700DB">
          <w:rPr>
            <w:rStyle w:val="Lienhypertexte"/>
          </w:rPr>
          <w:t>http://abeillesduberry.com/?page_id=286</w:t>
        </w:r>
      </w:hyperlink>
      <w:r w:rsidRPr="002700DB">
        <w:t xml:space="preserve"> (site officiel)</w:t>
      </w:r>
    </w:p>
  </w:endnote>
  <w:endnote w:id="2">
    <w:p w:rsidR="00B23F24" w:rsidRPr="002700DB" w:rsidRDefault="00B23F24" w:rsidP="7A1C5E7A">
      <w:pPr>
        <w:pStyle w:val="Notedefin"/>
      </w:pPr>
      <w:r w:rsidRPr="002700DB">
        <w:rPr>
          <w:rStyle w:val="Appeldenotedefin"/>
        </w:rPr>
        <w:endnoteRef/>
      </w:r>
      <w:r w:rsidRPr="002700DB">
        <w:t>Plateforme de l’</w:t>
      </w:r>
      <w:r w:rsidRPr="002700DB">
        <w:rPr>
          <w:noProof/>
          <w:lang w:eastAsia="fr-FR"/>
        </w:rPr>
        <w:drawing>
          <wp:inline distT="0" distB="0" distL="0" distR="0">
            <wp:extent cx="352425" cy="238463"/>
            <wp:effectExtent l="19050" t="0" r="9525" b="0"/>
            <wp:docPr id="6" name="Image 12" descr="http://ife.ens-lyon.fr/ife/portal_css/Inrp%20Theme/++resource++inrp.theme.images/logo-i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fe.ens-lyon.fr/ife/portal_css/Inrp%20Theme/++resource++inrp.theme.images/logo-ife.jpg"/>
                    <pic:cNvPicPr>
                      <a:picLocks noChangeAspect="1" noChangeArrowheads="1"/>
                    </pic:cNvPicPr>
                  </pic:nvPicPr>
                  <pic:blipFill>
                    <a:blip r:embed="rId3"/>
                    <a:srcRect l="26926" b="18349"/>
                    <a:stretch>
                      <a:fillRect/>
                    </a:stretch>
                  </pic:blipFill>
                  <pic:spPr bwMode="auto">
                    <a:xfrm>
                      <a:off x="0" y="0"/>
                      <a:ext cx="352425" cy="238463"/>
                    </a:xfrm>
                    <a:prstGeom prst="rect">
                      <a:avLst/>
                    </a:prstGeom>
                    <a:noFill/>
                    <a:ln w="9525">
                      <a:noFill/>
                      <a:miter lim="800000"/>
                      <a:headEnd/>
                      <a:tailEnd/>
                    </a:ln>
                  </pic:spPr>
                </pic:pic>
              </a:graphicData>
            </a:graphic>
          </wp:inline>
        </w:drawing>
      </w:r>
      <w:r w:rsidRPr="002700DB">
        <w:t xml:space="preserve">(lien de l’image : </w:t>
      </w:r>
      <w:hyperlink r:id="rId4" w:history="1">
        <w:r w:rsidRPr="002700DB">
          <w:rPr>
            <w:rStyle w:val="Lienhypertexte"/>
          </w:rPr>
          <w:t>http://ife.ens-lyon.fr/ife/portal_css/Inrp%20Theme/++resource++inrp.theme.images/logo-ife.jpg</w:t>
        </w:r>
      </w:hyperlink>
      <w:r w:rsidRPr="002700DB">
        <w:t xml:space="preserve">) sur « Les grains de pollen »  </w:t>
      </w:r>
      <w:hyperlink r:id="rId5">
        <w:r w:rsidRPr="002700DB">
          <w:rPr>
            <w:rStyle w:val="Lienhypertexte"/>
          </w:rPr>
          <w:t>http://acces.ens-lyon.fr/acces/thematiques/paleo/paleobiomes/comprendre/les-pollens-indicateurs-de-vegetation-et-de-climat/le-pollen-dans-le-cycle-du-vegetal</w:t>
        </w:r>
      </w:hyperlink>
      <w:r w:rsidRPr="002700DB">
        <w:t xml:space="preserve"> (site officiel) </w:t>
      </w:r>
      <w:hyperlink r:id="rId6" w:history="1">
        <w:r w:rsidRPr="002700DB">
          <w:rPr>
            <w:rStyle w:val="Lienhypertexte"/>
          </w:rPr>
          <w:t>http://acces.ens-lyon.fr/acces/thematiques/paleo/paleobiomes/comprendre/images-1/structureschematiquepollen.jpg</w:t>
        </w:r>
      </w:hyperlink>
      <w:r w:rsidRPr="002700DB">
        <w:t xml:space="preserve"> (image)</w:t>
      </w:r>
    </w:p>
  </w:endnote>
  <w:endnote w:id="3">
    <w:p w:rsidR="00B23F24" w:rsidRPr="002700DB" w:rsidRDefault="00B23F24" w:rsidP="3DEC7C13">
      <w:pPr>
        <w:pStyle w:val="Notedefin"/>
      </w:pPr>
      <w:r w:rsidRPr="002700DB">
        <w:rPr>
          <w:rStyle w:val="Appeldenotedefin"/>
        </w:rPr>
        <w:endnoteRef/>
      </w:r>
      <w:r w:rsidRPr="002700DB">
        <w:t xml:space="preserve"> </w:t>
      </w:r>
      <w:hyperlink r:id="rId7" w:history="1">
        <w:r w:rsidRPr="002700DB">
          <w:rPr>
            <w:rStyle w:val="Lienhypertexte"/>
          </w:rPr>
          <w:t>https://www.aquaportail.com/pictures1811/phones/pollen-tricolpate-arabis.jpg</w:t>
        </w:r>
      </w:hyperlink>
      <w:r w:rsidRPr="002700DB">
        <w:t xml:space="preserve"> </w:t>
      </w:r>
    </w:p>
  </w:endnote>
  <w:endnote w:id="4">
    <w:p w:rsidR="00B23F24" w:rsidRPr="002700DB" w:rsidRDefault="00B23F24" w:rsidP="00991F3A">
      <w:pPr>
        <w:pStyle w:val="Notedefin"/>
      </w:pPr>
      <w:r w:rsidRPr="002700DB">
        <w:rPr>
          <w:rStyle w:val="Appeldenotedefin"/>
        </w:rPr>
        <w:endnoteRef/>
      </w:r>
      <w:r w:rsidRPr="002700DB">
        <w:t xml:space="preserve"> </w:t>
      </w:r>
      <w:hyperlink r:id="rId8">
        <w:r w:rsidRPr="002700DB">
          <w:rPr>
            <w:rStyle w:val="Lienhypertexte"/>
          </w:rPr>
          <w:t>http://acces.ens-lyon.fr/acces/thematiques/paleo/paleobiomes/comprendre/images-1/vues%20caractpollen.jpg</w:t>
        </w:r>
      </w:hyperlink>
    </w:p>
  </w:endnote>
  <w:endnote w:id="5">
    <w:p w:rsidR="00B23F24" w:rsidRPr="002700DB" w:rsidRDefault="00B23F24" w:rsidP="3DEC7C13">
      <w:pPr>
        <w:pStyle w:val="Notedefin"/>
      </w:pPr>
      <w:r w:rsidRPr="002700DB">
        <w:rPr>
          <w:rStyle w:val="Appeldenotedefin"/>
        </w:rPr>
        <w:endnoteRef/>
      </w:r>
      <w:r w:rsidRPr="002700DB">
        <w:t xml:space="preserve"> </w:t>
      </w:r>
      <w:hyperlink r:id="rId9">
        <w:r w:rsidRPr="002700DB">
          <w:rPr>
            <w:rStyle w:val="Lienhypertexte"/>
          </w:rPr>
          <w:t>https://www.google.com/url?sa=t&amp;rct=j&amp;q=&amp;esrc=s&amp;source=web&amp;cd=5&amp;ved=2ahUKEwj98-LAhKTfAhWB4IUKHerZCLQQFjAEegQIBhAC&amp;url=https%3A%2F%2Fwww.air-lr.org%2Fwp-content%2Fuploads%2FLes-cupressacees.pdf&amp;usg=AOvVaw08RhLUGBUQ-W2SsTfw3Z2e</w:t>
        </w:r>
      </w:hyperlink>
      <w:r w:rsidRPr="002700DB">
        <w:t xml:space="preserve"> (forme du pollen)</w:t>
      </w:r>
    </w:p>
  </w:endnote>
  <w:endnote w:id="6">
    <w:p w:rsidR="00B23F24" w:rsidRPr="002700DB" w:rsidRDefault="00B23F24" w:rsidP="3DEC7C13">
      <w:pPr>
        <w:pStyle w:val="Notedefin"/>
      </w:pPr>
      <w:r w:rsidRPr="002700DB">
        <w:rPr>
          <w:rStyle w:val="Appeldenotedefin"/>
        </w:rPr>
        <w:endnoteRef/>
      </w:r>
      <w:r w:rsidRPr="002700DB">
        <w:t xml:space="preserve"> </w:t>
      </w:r>
      <w:hyperlink r:id="rId10">
        <w:r w:rsidRPr="002700DB">
          <w:rPr>
            <w:rStyle w:val="Lienhypertexte"/>
          </w:rPr>
          <w:t>https://viagallica.com/v/img/noisetier_commun_036_(pollen).jpg</w:t>
        </w:r>
      </w:hyperlink>
      <w:r w:rsidRPr="002700DB">
        <w:t xml:space="preserve"> (grain tricolporés de noisetiers)</w:t>
      </w:r>
    </w:p>
  </w:endnote>
  <w:endnote w:id="7">
    <w:p w:rsidR="00B23F24" w:rsidRPr="002700DB" w:rsidRDefault="00B23F24" w:rsidP="667E6B03">
      <w:pPr>
        <w:pStyle w:val="Notedefin"/>
      </w:pPr>
      <w:r w:rsidRPr="002700DB">
        <w:rPr>
          <w:rStyle w:val="Appeldenotedefin"/>
        </w:rPr>
        <w:endnoteRef/>
      </w:r>
      <w:r w:rsidRPr="002700DB">
        <w:t xml:space="preserve"> </w:t>
      </w:r>
      <w:hyperlink r:id="rId11">
        <w:r w:rsidRPr="002700DB">
          <w:rPr>
            <w:rStyle w:val="Lienhypertexte"/>
          </w:rPr>
          <w:t>http://www.encyclopollens.fr/la-face-cachee-des-pollens/les-saisons-des-pollens/la-saison-des-pollens-darbres/</w:t>
        </w:r>
      </w:hyperlink>
      <w:r w:rsidRPr="002700DB">
        <w:t xml:space="preserve"> </w:t>
      </w:r>
    </w:p>
  </w:endnote>
  <w:endnote w:id="8">
    <w:p w:rsidR="00B23F24" w:rsidRPr="002700DB" w:rsidRDefault="00B23F24" w:rsidP="667E6B03">
      <w:pPr>
        <w:pStyle w:val="Notedefin"/>
      </w:pPr>
      <w:r w:rsidRPr="002700DB">
        <w:rPr>
          <w:rStyle w:val="Appeldenotedefin"/>
        </w:rPr>
        <w:endnoteRef/>
      </w:r>
      <w:r w:rsidRPr="002700DB">
        <w:t xml:space="preserve"> </w:t>
      </w:r>
      <w:hyperlink r:id="rId12">
        <w:r w:rsidRPr="002700DB">
          <w:rPr>
            <w:rStyle w:val="Lienhypertexte"/>
          </w:rPr>
          <w:t>http://www.encyclopollens.fr/la-face-cachee-des-pollens/les-saisons-des-pollens/la-saison-des-pollens-darbres/</w:t>
        </w:r>
      </w:hyperlink>
      <w:r w:rsidRPr="002700DB">
        <w:t xml:space="preserve"> </w:t>
      </w:r>
    </w:p>
  </w:endnote>
  <w:endnote w:id="9">
    <w:p w:rsidR="00B23F24" w:rsidRPr="002700DB" w:rsidRDefault="00B23F24" w:rsidP="667E6B03">
      <w:pPr>
        <w:pStyle w:val="Notedefin"/>
      </w:pPr>
      <w:r w:rsidRPr="002700DB">
        <w:rPr>
          <w:rStyle w:val="Appeldenotedefin"/>
        </w:rPr>
        <w:endnoteRef/>
      </w:r>
      <w:r w:rsidRPr="002700DB">
        <w:t xml:space="preserve"> </w:t>
      </w:r>
      <w:hyperlink r:id="rId13">
        <w:r w:rsidRPr="002700DB">
          <w:rPr>
            <w:rStyle w:val="Lienhypertexte"/>
          </w:rPr>
          <w:t>http://www.encyclopollens.fr/la-face-cachee-des-pollens/les-saisons-des-pollens/la-saison-des-pollens-darbres/</w:t>
        </w:r>
      </w:hyperlink>
      <w:r w:rsidRPr="002700DB">
        <w:t xml:space="preserve"> </w:t>
      </w:r>
    </w:p>
  </w:endnote>
  <w:endnote w:id="10">
    <w:p w:rsidR="00B23F24" w:rsidRPr="002700DB" w:rsidRDefault="00B23F24">
      <w:pPr>
        <w:pStyle w:val="Notedefin"/>
      </w:pPr>
      <w:r w:rsidRPr="002700DB">
        <w:rPr>
          <w:rStyle w:val="Appeldenotedefin"/>
        </w:rPr>
        <w:endnoteRef/>
      </w:r>
      <w:r w:rsidRPr="002700DB">
        <w:t xml:space="preserve"> </w:t>
      </w:r>
      <w:hyperlink r:id="rId14" w:history="1">
        <w:r w:rsidRPr="002700DB">
          <w:rPr>
            <w:rStyle w:val="Lienhypertexte"/>
          </w:rPr>
          <w:t>http://www.pollens.fr/_gfx/visuels/_graminees-01.jpg</w:t>
        </w:r>
      </w:hyperlink>
    </w:p>
  </w:endnote>
  <w:endnote w:id="11">
    <w:p w:rsidR="00B23F24" w:rsidRPr="002700DB" w:rsidRDefault="00B23F24">
      <w:pPr>
        <w:pStyle w:val="Notedefin"/>
      </w:pPr>
      <w:r w:rsidRPr="002700DB">
        <w:rPr>
          <w:rStyle w:val="Appeldenotedefin"/>
        </w:rPr>
        <w:endnoteRef/>
      </w:r>
      <w:r w:rsidRPr="002700DB">
        <w:t xml:space="preserve"> </w:t>
      </w:r>
      <w:hyperlink r:id="rId15" w:history="1">
        <w:r w:rsidRPr="002700DB">
          <w:rPr>
            <w:rStyle w:val="Lienhypertexte"/>
          </w:rPr>
          <w:t>http://www.pollens.fr/_gfx/visuels/_graminees-02.jpg</w:t>
        </w:r>
      </w:hyperlink>
    </w:p>
  </w:endnote>
  <w:endnote w:id="12">
    <w:p w:rsidR="00B23F24" w:rsidRPr="002700DB" w:rsidRDefault="00B23F24">
      <w:pPr>
        <w:pStyle w:val="Notedefin"/>
      </w:pPr>
      <w:r w:rsidRPr="002700DB">
        <w:rPr>
          <w:rStyle w:val="Appeldenotedefin"/>
        </w:rPr>
        <w:endnoteRef/>
      </w:r>
      <w:r w:rsidRPr="002700DB">
        <w:t xml:space="preserve"> </w:t>
      </w:r>
      <w:hyperlink r:id="rId16" w:history="1">
        <w:r w:rsidRPr="002700DB">
          <w:rPr>
            <w:rStyle w:val="Lienhypertexte"/>
          </w:rPr>
          <w:t>https://www.pollenundallergie.ch/Image/pflanzen/Plantago_Pollen_100X138.jpg</w:t>
        </w:r>
      </w:hyperlink>
    </w:p>
  </w:endnote>
  <w:endnote w:id="13">
    <w:p w:rsidR="00B23F24" w:rsidRPr="002700DB" w:rsidRDefault="00B23F24">
      <w:pPr>
        <w:pStyle w:val="Notedefin"/>
      </w:pPr>
      <w:r w:rsidRPr="002700DB">
        <w:rPr>
          <w:rStyle w:val="Appeldenotedefin"/>
        </w:rPr>
        <w:endnoteRef/>
      </w:r>
      <w:r w:rsidRPr="002700DB">
        <w:t xml:space="preserve"> </w:t>
      </w:r>
      <w:hyperlink r:id="rId17" w:history="1">
        <w:r w:rsidRPr="002700DB">
          <w:rPr>
            <w:rStyle w:val="Lienhypertexte"/>
          </w:rPr>
          <w:t>https://static.aujardin.info/cache/th/img10/mentha-600x450.jpg</w:t>
        </w:r>
      </w:hyperlink>
    </w:p>
  </w:endnote>
  <w:endnote w:id="14">
    <w:p w:rsidR="00B23F24" w:rsidRPr="002700DB" w:rsidRDefault="00B23F24">
      <w:pPr>
        <w:pStyle w:val="Notedefin"/>
      </w:pPr>
      <w:r w:rsidRPr="002700DB">
        <w:rPr>
          <w:rStyle w:val="Appeldenotedefin"/>
        </w:rPr>
        <w:endnoteRef/>
      </w:r>
      <w:r w:rsidRPr="002700DB">
        <w:t xml:space="preserve"> </w:t>
      </w:r>
      <w:hyperlink r:id="rId18" w:history="1">
        <w:r w:rsidRPr="002700DB">
          <w:rPr>
            <w:rStyle w:val="Lienhypertexte"/>
          </w:rPr>
          <w:t>https://www.larousse.fr/encyclopedie/data/images/1006409-%C3%89tamine_et_pollen_de_la_menthe.jpg</w:t>
        </w:r>
      </w:hyperlink>
    </w:p>
  </w:endnote>
  <w:endnote w:id="15">
    <w:p w:rsidR="00B23F24" w:rsidRPr="002700DB" w:rsidRDefault="00B23F24">
      <w:pPr>
        <w:pStyle w:val="Notedefin"/>
      </w:pPr>
      <w:r w:rsidRPr="002700DB">
        <w:rPr>
          <w:rStyle w:val="Appeldenotedefin"/>
        </w:rPr>
        <w:endnoteRef/>
      </w:r>
      <w:r w:rsidRPr="002700DB">
        <w:t xml:space="preserve"> </w:t>
      </w:r>
      <w:hyperlink r:id="rId19" w:history="1">
        <w:r w:rsidRPr="002700DB">
          <w:rPr>
            <w:rStyle w:val="Lienhypertexte"/>
          </w:rPr>
          <w:t>https://c7.alamy.com/compfr/dt62xx/la-menthe-pouliot-mentha-pulegium-les-grains-de-pollen-sem-560x-de-grossissement-dt62xx.jpg</w:t>
        </w:r>
      </w:hyperlink>
      <w:r w:rsidRPr="002700DB">
        <w:t xml:space="preserve"> (avec filagramme), </w:t>
      </w:r>
      <w:hyperlink r:id="rId20" w:history="1">
        <w:r w:rsidRPr="002700DB">
          <w:rPr>
            <w:rStyle w:val="Lienhypertexte"/>
          </w:rPr>
          <w:t>https://c7.alamy.com/compfr/3/eab4fb13d02c427d8928abd7f6c2e8e3/dt62xx.jpg</w:t>
        </w:r>
      </w:hyperlink>
      <w:r w:rsidRPr="002700DB">
        <w:t xml:space="preserve"> (sans filagramme)</w:t>
      </w:r>
    </w:p>
  </w:endnote>
  <w:endnote w:id="16">
    <w:p w:rsidR="00B23F24" w:rsidRPr="002700DB" w:rsidRDefault="00B23F24">
      <w:pPr>
        <w:pStyle w:val="Notedefin"/>
      </w:pPr>
      <w:r w:rsidRPr="002700DB">
        <w:rPr>
          <w:rStyle w:val="Appeldenotedefin"/>
        </w:rPr>
        <w:endnoteRef/>
      </w:r>
      <w:r w:rsidRPr="002700DB">
        <w:t xml:space="preserve"> </w:t>
      </w:r>
      <w:hyperlink r:id="rId21" w:history="1">
        <w:r w:rsidRPr="002700DB">
          <w:rPr>
            <w:rStyle w:val="Lienhypertexte"/>
          </w:rPr>
          <w:t>http://allergenscienceandconsulting.com/wp-content/uploads/2015/01/Rumex-acetosella-pollen-1000X.jpg</w:t>
        </w:r>
      </w:hyperlink>
    </w:p>
  </w:endnote>
  <w:endnote w:id="17">
    <w:p w:rsidR="00B23F24" w:rsidRPr="002700DB" w:rsidRDefault="00B23F24">
      <w:pPr>
        <w:pStyle w:val="Notedefin"/>
      </w:pPr>
      <w:r w:rsidRPr="002700DB">
        <w:rPr>
          <w:rStyle w:val="Appeldenotedefin"/>
        </w:rPr>
        <w:endnoteRef/>
      </w:r>
      <w:r w:rsidRPr="002700DB">
        <w:t xml:space="preserve"> </w:t>
      </w:r>
      <w:hyperlink r:id="rId22" w:history="1">
        <w:r w:rsidRPr="002700DB">
          <w:rPr>
            <w:rStyle w:val="Lienhypertexte"/>
          </w:rPr>
          <w:t>http://www.pollens.fr/_gfx/visuels/_armoise-01.jpg</w:t>
        </w:r>
      </w:hyperlink>
    </w:p>
  </w:endnote>
  <w:endnote w:id="18">
    <w:p w:rsidR="00B23F24" w:rsidRPr="002700DB" w:rsidRDefault="00B23F24">
      <w:pPr>
        <w:pStyle w:val="Notedefin"/>
      </w:pPr>
      <w:r w:rsidRPr="002700DB">
        <w:rPr>
          <w:rStyle w:val="Appeldenotedefin"/>
        </w:rPr>
        <w:endnoteRef/>
      </w:r>
      <w:r w:rsidRPr="002700DB">
        <w:t xml:space="preserve"> </w:t>
      </w:r>
      <w:hyperlink r:id="rId23" w:history="1">
        <w:r w:rsidRPr="002700DB">
          <w:rPr>
            <w:rStyle w:val="Lienhypertexte"/>
          </w:rPr>
          <w:t>http://www.pollens.fr/_gfx/visuels/_armoise-02.jpg</w:t>
        </w:r>
      </w:hyperlink>
    </w:p>
  </w:endnote>
  <w:endnote w:id="19">
    <w:p w:rsidR="00B23F24" w:rsidRPr="002700DB" w:rsidRDefault="00B23F24">
      <w:pPr>
        <w:pStyle w:val="Notedefin"/>
      </w:pPr>
      <w:r w:rsidRPr="002700DB">
        <w:rPr>
          <w:rStyle w:val="Appeldenotedefin"/>
        </w:rPr>
        <w:endnoteRef/>
      </w:r>
      <w:r w:rsidRPr="002700DB">
        <w:t xml:space="preserve"> </w:t>
      </w:r>
      <w:hyperlink r:id="rId24" w:history="1">
        <w:r w:rsidRPr="002700DB">
          <w:rPr>
            <w:rStyle w:val="Lienhypertexte"/>
          </w:rPr>
          <w:t>http://www.pollens.fr/_gfx/visuels/_ambroisie-01.jpg</w:t>
        </w:r>
      </w:hyperlink>
    </w:p>
  </w:endnote>
  <w:endnote w:id="20">
    <w:p w:rsidR="00B23F24" w:rsidRPr="002700DB" w:rsidRDefault="00B23F24">
      <w:pPr>
        <w:pStyle w:val="Notedefin"/>
      </w:pPr>
      <w:r w:rsidRPr="002700DB">
        <w:rPr>
          <w:rStyle w:val="Appeldenotedefin"/>
        </w:rPr>
        <w:endnoteRef/>
      </w:r>
      <w:r w:rsidRPr="002700DB">
        <w:t xml:space="preserve"> </w:t>
      </w:r>
      <w:hyperlink r:id="rId25" w:history="1">
        <w:r w:rsidRPr="002700DB">
          <w:rPr>
            <w:rStyle w:val="Lienhypertexte"/>
          </w:rPr>
          <w:t>http://www.pollens.fr/_gfx/visuels/_ambroisie-02.jpg</w:t>
        </w:r>
      </w:hyperlink>
    </w:p>
  </w:endnote>
  <w:endnote w:id="21">
    <w:p w:rsidR="00B23F24" w:rsidRPr="002700DB" w:rsidRDefault="00B23F24" w:rsidP="7B8B844E">
      <w:pPr>
        <w:pStyle w:val="Notedefin"/>
      </w:pPr>
      <w:r w:rsidRPr="002700DB">
        <w:rPr>
          <w:rStyle w:val="Appeldenotedefin"/>
        </w:rPr>
        <w:endnoteRef/>
      </w:r>
      <w:r w:rsidRPr="002700DB">
        <w:t xml:space="preserve"> </w:t>
      </w:r>
      <w:hyperlink r:id="rId26">
        <w:r w:rsidRPr="002700DB">
          <w:rPr>
            <w:rStyle w:val="Lienhypertexte"/>
          </w:rPr>
          <w:t>http://www.pollens.fr/docs/vigilance.html</w:t>
        </w:r>
      </w:hyperlink>
    </w:p>
    <w:p w:rsidR="00B23F24" w:rsidRPr="002700DB" w:rsidRDefault="00B23F24" w:rsidP="7B8B844E">
      <w:pPr>
        <w:pStyle w:val="Notedefin"/>
      </w:pPr>
      <w:hyperlink r:id="rId27">
        <w:r w:rsidRPr="002700DB">
          <w:rPr>
            <w:rStyle w:val="Lienhypertexte"/>
          </w:rPr>
          <w:t>http://www.pollens.fr/les-risques/risques-par-ville-voir.php?id_ville=40&amp;id_taxon=</w:t>
        </w:r>
      </w:hyperlink>
      <w:r w:rsidRPr="002700DB">
        <w:t xml:space="preserve"> </w:t>
      </w:r>
    </w:p>
  </w:endnote>
  <w:endnote w:id="22">
    <w:p w:rsidR="00B23F24" w:rsidRPr="002700DB" w:rsidRDefault="00B23F24" w:rsidP="5C559260">
      <w:pPr>
        <w:pBdr>
          <w:left w:val="single" w:sz="48" w:space="11" w:color="F2F2F2"/>
        </w:pBdr>
        <w:shd w:val="clear" w:color="auto" w:fill="FFFFFF" w:themeFill="background1"/>
        <w:outlineLvl w:val="2"/>
        <w:rPr>
          <w:bCs/>
          <w:caps/>
          <w:color w:val="333333"/>
          <w:sz w:val="20"/>
          <w:szCs w:val="20"/>
          <w:lang w:eastAsia="fr-FR"/>
        </w:rPr>
      </w:pPr>
      <w:r w:rsidRPr="002700DB">
        <w:rPr>
          <w:rStyle w:val="Appeldenotedefin"/>
          <w:sz w:val="20"/>
          <w:szCs w:val="20"/>
        </w:rPr>
        <w:endnoteRef/>
      </w:r>
      <w:r w:rsidRPr="002700DB">
        <w:rPr>
          <w:sz w:val="20"/>
          <w:szCs w:val="20"/>
        </w:rPr>
        <w:t xml:space="preserve"> </w:t>
      </w:r>
      <w:hyperlink r:id="rId28" w:history="1">
        <w:r w:rsidRPr="002700DB">
          <w:rPr>
            <w:rStyle w:val="Lienhypertexte"/>
            <w:sz w:val="20"/>
            <w:szCs w:val="20"/>
            <w:lang w:eastAsia="fr-FR"/>
          </w:rPr>
          <w:t>http://www.menarini.fr/allergologie-reaction-mecanisme.php</w:t>
        </w:r>
      </w:hyperlink>
      <w:r w:rsidRPr="002700DB">
        <w:rPr>
          <w:sz w:val="20"/>
          <w:szCs w:val="20"/>
        </w:rPr>
        <w:t xml:space="preserve"> </w:t>
      </w:r>
    </w:p>
  </w:endnote>
  <w:endnote w:id="23">
    <w:p w:rsidR="00B23F24" w:rsidRPr="002700DB" w:rsidRDefault="00B23F24">
      <w:pPr>
        <w:pStyle w:val="Notedefin"/>
      </w:pPr>
      <w:r w:rsidRPr="002700DB">
        <w:rPr>
          <w:rStyle w:val="Appeldenotedefin"/>
        </w:rPr>
        <w:endnoteRef/>
      </w:r>
      <w:r w:rsidRPr="002700DB">
        <w:t xml:space="preserve"> Graphique RNSA, Bordeaux, Bouleaux : </w:t>
      </w:r>
      <w:hyperlink r:id="rId29" w:history="1">
        <w:r w:rsidRPr="002700DB">
          <w:rPr>
            <w:rStyle w:val="Lienhypertexte"/>
          </w:rPr>
          <w:t>http://www.pollens.fr/les-risques/risques-par-ville-details.php?id_ville=7&amp;id_taxon=6</w:t>
        </w:r>
      </w:hyperlink>
    </w:p>
  </w:endnote>
  <w:endnote w:id="24">
    <w:p w:rsidR="00B23F24" w:rsidRPr="002700DB" w:rsidRDefault="00B23F24" w:rsidP="7CA8891A">
      <w:pPr>
        <w:rPr>
          <w:bCs/>
          <w:color w:val="4472C4" w:themeColor="accent1"/>
          <w:sz w:val="20"/>
          <w:szCs w:val="20"/>
          <w:u w:val="single"/>
        </w:rPr>
      </w:pPr>
      <w:r w:rsidRPr="002700DB">
        <w:rPr>
          <w:rStyle w:val="Appeldenotedefin"/>
          <w:sz w:val="20"/>
          <w:szCs w:val="20"/>
        </w:rPr>
        <w:endnoteRef/>
      </w:r>
      <w:hyperlink r:id="rId30">
        <w:r w:rsidRPr="002700DB">
          <w:rPr>
            <w:rStyle w:val="Lienhypertexte"/>
            <w:bCs/>
            <w:color w:val="4472C4" w:themeColor="accent1"/>
            <w:sz w:val="20"/>
            <w:szCs w:val="20"/>
          </w:rPr>
          <w:t>HTTP://WWW.MENARINI.</w:t>
        </w:r>
      </w:hyperlink>
      <w:r w:rsidRPr="002700DB">
        <w:rPr>
          <w:bCs/>
          <w:color w:val="4472C4" w:themeColor="accent1"/>
          <w:sz w:val="20"/>
          <w:szCs w:val="20"/>
          <w:u w:val="single"/>
        </w:rPr>
        <w:t>FR/ALLERGOLOGIE-REACTION-MECANISME.PHP</w:t>
      </w:r>
    </w:p>
  </w:endnote>
  <w:endnote w:id="25">
    <w:p w:rsidR="00B23F24" w:rsidRPr="002700DB" w:rsidRDefault="00B23F24" w:rsidP="0028C9E4">
      <w:pPr>
        <w:rPr>
          <w:sz w:val="20"/>
          <w:szCs w:val="20"/>
        </w:rPr>
      </w:pPr>
      <w:r w:rsidRPr="002700DB">
        <w:rPr>
          <w:rStyle w:val="Appeldenotedefin"/>
          <w:sz w:val="20"/>
          <w:szCs w:val="20"/>
        </w:rPr>
        <w:endnoteRef/>
      </w:r>
      <w:r w:rsidRPr="002700DB">
        <w:rPr>
          <w:sz w:val="20"/>
          <w:szCs w:val="20"/>
        </w:rPr>
        <w:t xml:space="preserve"> </w:t>
      </w:r>
      <w:hyperlink r:id="rId31">
        <w:r w:rsidRPr="002700DB">
          <w:rPr>
            <w:rStyle w:val="Lienhypertexte"/>
            <w:color w:val="0563C1"/>
            <w:sz w:val="20"/>
            <w:szCs w:val="20"/>
          </w:rPr>
          <w:t>https://www.entremed.fr/allergie-pollen-symptomes-remedes-traitement-sans-ordonnance/</w:t>
        </w:r>
      </w:hyperlink>
      <w:r w:rsidRPr="002700DB">
        <w:rPr>
          <w:color w:val="0563C1"/>
          <w:sz w:val="20"/>
          <w:szCs w:val="20"/>
        </w:rPr>
        <w:t xml:space="preserve"> </w:t>
      </w:r>
      <w:r w:rsidRPr="002700DB">
        <w:rPr>
          <w:color w:val="000000" w:themeColor="text1"/>
          <w:sz w:val="20"/>
          <w:szCs w:val="20"/>
        </w:rPr>
        <w:t>(image femme qui se mouche)</w:t>
      </w:r>
    </w:p>
  </w:endnote>
  <w:endnote w:id="26">
    <w:p w:rsidR="00B23F24" w:rsidRPr="002700DB" w:rsidRDefault="00B23F24" w:rsidP="7CA8891A">
      <w:pPr>
        <w:pStyle w:val="Notedefin"/>
      </w:pPr>
      <w:r w:rsidRPr="002700DB">
        <w:rPr>
          <w:rStyle w:val="Appeldenotedefin"/>
        </w:rPr>
        <w:endnoteRef/>
      </w:r>
      <w:r w:rsidRPr="002700DB">
        <w:t xml:space="preserve"> </w:t>
      </w:r>
      <w:hyperlink r:id="rId32">
        <w:r w:rsidRPr="002700DB">
          <w:rPr>
            <w:rStyle w:val="Lienhypertexte"/>
            <w:rFonts w:eastAsia="Arial"/>
            <w:bCs/>
            <w:caps/>
            <w:color w:val="0000FF"/>
          </w:rPr>
          <w:t>http://www.menarini.fr/allergologie-reaction-mecanisme.php</w:t>
        </w:r>
      </w:hyperlink>
    </w:p>
  </w:endnote>
  <w:endnote w:id="27">
    <w:p w:rsidR="00B23F24" w:rsidRPr="002700DB" w:rsidRDefault="00B23F24" w:rsidP="0028C9E4">
      <w:pPr>
        <w:pStyle w:val="Notedefin"/>
        <w:rPr>
          <w:color w:val="0563C1"/>
          <w:u w:val="single"/>
        </w:rPr>
      </w:pPr>
      <w:r w:rsidRPr="002700DB">
        <w:rPr>
          <w:rStyle w:val="Appeldenotedefin"/>
        </w:rPr>
        <w:endnoteRef/>
      </w:r>
      <w:r w:rsidRPr="002700DB">
        <w:t xml:space="preserve"> </w:t>
      </w:r>
      <w:hyperlink r:id="rId33">
        <w:r w:rsidRPr="002700DB">
          <w:rPr>
            <w:rStyle w:val="Lienhypertexte"/>
            <w:color w:val="0563C1"/>
          </w:rPr>
          <w:t>https://fr.123rf.com/photo_40056569_mécanisme-de-la-fièvre-des-foins-montrant-pollen-fixation-sur-ige-sur-les-mastocytes-dans-la-peau-allerg.html</w:t>
        </w:r>
      </w:hyperlink>
      <w:r w:rsidRPr="002700DB">
        <w:rPr>
          <w:color w:val="0563C1"/>
        </w:rPr>
        <w:t xml:space="preserve">  </w:t>
      </w:r>
      <w:r w:rsidRPr="002700DB">
        <w:t>(Image mécanisme allergie)</w:t>
      </w:r>
    </w:p>
  </w:endnote>
  <w:endnote w:id="28">
    <w:p w:rsidR="00B23F24" w:rsidRPr="002700DB" w:rsidRDefault="00B23F24" w:rsidP="7CA8891A">
      <w:pPr>
        <w:pStyle w:val="Notedefin"/>
      </w:pPr>
      <w:r w:rsidRPr="002700DB">
        <w:rPr>
          <w:rStyle w:val="Appeldenotedefin"/>
        </w:rPr>
        <w:endnoteRef/>
      </w:r>
      <w:r w:rsidRPr="002700DB">
        <w:t xml:space="preserve"> </w:t>
      </w:r>
      <w:hyperlink r:id="rId34">
        <w:r w:rsidRPr="002700DB">
          <w:rPr>
            <w:rStyle w:val="Lienhypertexte"/>
            <w:rFonts w:eastAsia="Arial"/>
            <w:bCs/>
            <w:caps/>
            <w:color w:val="0000FF"/>
          </w:rPr>
          <w:t>http://www.menarini.fr/allergologie-reaction-mecanisme.php</w:t>
        </w:r>
      </w:hyperlink>
    </w:p>
  </w:endnote>
  <w:endnote w:id="29">
    <w:p w:rsidR="00B23F24" w:rsidRPr="002700DB" w:rsidRDefault="00B23F24" w:rsidP="7CA8891A">
      <w:pPr>
        <w:pStyle w:val="Notedefin"/>
      </w:pPr>
      <w:r w:rsidRPr="002700DB">
        <w:rPr>
          <w:rStyle w:val="Appeldenotedefin"/>
        </w:rPr>
        <w:endnoteRef/>
      </w:r>
      <w:r w:rsidRPr="002700DB">
        <w:t xml:space="preserve"> </w:t>
      </w:r>
      <w:hyperlink r:id="rId35">
        <w:r w:rsidRPr="002700DB">
          <w:rPr>
            <w:rStyle w:val="Lienhypertexte"/>
            <w:rFonts w:eastAsia="Arial"/>
            <w:color w:val="333333"/>
          </w:rPr>
          <w:t>http://www.stallergenesgreer.fr/le-mecanisme-daction-de-la-reaction-allergique</w:t>
        </w:r>
      </w:hyperlink>
      <w:r w:rsidRPr="002700DB">
        <w:rPr>
          <w:rFonts w:eastAsia="Arial"/>
          <w:color w:val="333333"/>
        </w:rPr>
        <w:t xml:space="preserve"> </w:t>
      </w:r>
    </w:p>
  </w:endnote>
  <w:endnote w:id="30">
    <w:p w:rsidR="00B23F24" w:rsidRPr="002700DB" w:rsidRDefault="00B23F24" w:rsidP="7CA8891A">
      <w:pPr>
        <w:pStyle w:val="Notedefin"/>
      </w:pPr>
      <w:r w:rsidRPr="002700DB">
        <w:rPr>
          <w:rStyle w:val="Appeldenotedefin"/>
        </w:rPr>
        <w:endnoteRef/>
      </w:r>
      <w:r w:rsidRPr="002700DB">
        <w:t xml:space="preserve"> </w:t>
      </w:r>
      <w:hyperlink r:id="rId36">
        <w:r w:rsidRPr="002700DB">
          <w:rPr>
            <w:rStyle w:val="Lienhypertexte"/>
          </w:rPr>
          <w:t>http://www.pollens.fr/les-risques/historiques.php</w:t>
        </w:r>
      </w:hyperlink>
      <w:r w:rsidRPr="002700DB">
        <w:t xml:space="preserve"> </w:t>
      </w:r>
    </w:p>
  </w:endnote>
  <w:endnote w:id="31">
    <w:p w:rsidR="00B23F24" w:rsidRPr="002700DB" w:rsidRDefault="00B23F24">
      <w:pPr>
        <w:pStyle w:val="Notedefin"/>
      </w:pPr>
      <w:r w:rsidRPr="002700DB">
        <w:rPr>
          <w:rStyle w:val="Appeldenotedefin"/>
        </w:rPr>
        <w:endnoteRef/>
      </w:r>
      <w:r w:rsidRPr="002700DB">
        <w:t xml:space="preserve"> Cyprès Montpellier(2017-2018) </w:t>
      </w:r>
      <w:hyperlink r:id="rId37" w:history="1">
        <w:r w:rsidRPr="002700DB">
          <w:rPr>
            <w:rStyle w:val="Lienhypertexte"/>
          </w:rPr>
          <w:t>http://www.pollens.fr/les-risques/risques-par-ville-details.php?id_ville=63&amp;id_taxon=1</w:t>
        </w:r>
      </w:hyperlink>
    </w:p>
  </w:endnote>
  <w:endnote w:id="32">
    <w:p w:rsidR="00B23F24" w:rsidRPr="002700DB" w:rsidRDefault="00B23F24" w:rsidP="008D45B5">
      <w:pPr>
        <w:rPr>
          <w:sz w:val="20"/>
          <w:szCs w:val="20"/>
        </w:rPr>
      </w:pPr>
      <w:r w:rsidRPr="002700DB">
        <w:rPr>
          <w:rStyle w:val="Appeldenotedefin"/>
          <w:sz w:val="20"/>
          <w:szCs w:val="20"/>
        </w:rPr>
        <w:endnoteRef/>
      </w:r>
      <w:r w:rsidRPr="002700DB">
        <w:rPr>
          <w:sz w:val="20"/>
          <w:szCs w:val="20"/>
        </w:rPr>
        <w:t xml:space="preserve"> Cyprès Paris (2017-2018) </w:t>
      </w:r>
      <w:hyperlink r:id="rId38" w:history="1">
        <w:r w:rsidRPr="002700DB">
          <w:rPr>
            <w:rStyle w:val="Lienhypertexte"/>
            <w:sz w:val="20"/>
            <w:szCs w:val="20"/>
          </w:rPr>
          <w:t>http://www.pollens.fr/les-risques/risques-par-ville-details.php?id_ville=40&amp;id_taxon=1</w:t>
        </w:r>
      </w:hyperlink>
    </w:p>
  </w:endnote>
  <w:endnote w:id="33">
    <w:p w:rsidR="00B23F24" w:rsidRPr="002700DB" w:rsidRDefault="00B23F24" w:rsidP="7CA8891A">
      <w:pPr>
        <w:pStyle w:val="Notedefin"/>
      </w:pPr>
      <w:r w:rsidRPr="002700DB">
        <w:rPr>
          <w:rStyle w:val="Appeldenotedefin"/>
        </w:rPr>
        <w:endnoteRef/>
      </w:r>
      <w:r w:rsidRPr="002700DB">
        <w:t xml:space="preserve"> </w:t>
      </w:r>
      <w:hyperlink r:id="rId39">
        <w:r w:rsidRPr="002700DB">
          <w:rPr>
            <w:rStyle w:val="Lienhypertexte"/>
          </w:rPr>
          <w:t>https://www.jle.com/fr/revues/ers/e-docs/synergie_entre_pollens_et_polluants_chimiques_de_l_air_les_risques_croises_130005/article.phtml?tab=texte</w:t>
        </w:r>
      </w:hyperlink>
      <w:r w:rsidRPr="002700DB">
        <w:t xml:space="preserve"> (</w:t>
      </w:r>
      <w:r w:rsidRPr="002700DB">
        <w:rPr>
          <w:u w:val="single"/>
        </w:rPr>
        <w:t>V</w:t>
      </w:r>
      <w:hyperlink r:id="rId40">
        <w:r w:rsidRPr="002700DB">
          <w:rPr>
            <w:rStyle w:val="Lienhypertexte"/>
            <w:rFonts w:eastAsia="Arial"/>
            <w:color w:val="555555"/>
          </w:rPr>
          <w:t>olume 1, numéro 1, Mars - Avril 2002</w:t>
        </w:r>
      </w:hyperlink>
      <w:r w:rsidRPr="002700DB">
        <w:rPr>
          <w:rFonts w:eastAsia="Arial"/>
          <w:color w:val="555555"/>
          <w:u w:val="single"/>
        </w:rPr>
        <w:t>)</w:t>
      </w:r>
    </w:p>
  </w:endnote>
  <w:endnote w:id="34">
    <w:p w:rsidR="00B23F24" w:rsidRPr="002700DB" w:rsidRDefault="00B23F24" w:rsidP="00C70296">
      <w:pPr>
        <w:pStyle w:val="Notedefin"/>
      </w:pPr>
      <w:r w:rsidRPr="002700DB">
        <w:rPr>
          <w:rStyle w:val="Appeldenotedefin"/>
        </w:rPr>
        <w:endnoteRef/>
      </w:r>
      <w:r w:rsidRPr="002700DB">
        <w:t xml:space="preserve"> Arch. Immunol. Ther. Exp. (2016) 64:339–347</w:t>
      </w:r>
    </w:p>
    <w:p w:rsidR="00B23F24" w:rsidRPr="002700DB" w:rsidRDefault="00B23F24" w:rsidP="00C70296">
      <w:pPr>
        <w:pStyle w:val="Notedefin"/>
      </w:pPr>
      <w:r w:rsidRPr="002700DB">
        <w:t xml:space="preserve">DOI 10.1007/s00005-016-0401-2, </w:t>
      </w:r>
      <w:r w:rsidRPr="002700DB">
        <w:rPr>
          <w:noProof/>
          <w:lang w:eastAsia="fr-FR"/>
        </w:rPr>
        <w:drawing>
          <wp:inline distT="0" distB="0" distL="0" distR="0">
            <wp:extent cx="892649" cy="336237"/>
            <wp:effectExtent l="19050" t="0" r="2701"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t="14108" r="4562" b="4149"/>
                    <a:stretch>
                      <a:fillRect/>
                    </a:stretch>
                  </pic:blipFill>
                  <pic:spPr bwMode="auto">
                    <a:xfrm>
                      <a:off x="0" y="0"/>
                      <a:ext cx="895024" cy="337132"/>
                    </a:xfrm>
                    <a:prstGeom prst="rect">
                      <a:avLst/>
                    </a:prstGeom>
                    <a:noFill/>
                    <a:ln w="9525">
                      <a:noFill/>
                      <a:miter lim="800000"/>
                      <a:headEnd/>
                      <a:tailEnd/>
                    </a:ln>
                  </pic:spPr>
                </pic:pic>
              </a:graphicData>
            </a:graphic>
          </wp:inline>
        </w:drawing>
      </w:r>
    </w:p>
  </w:endnote>
  <w:endnote w:id="35">
    <w:p w:rsidR="00B23F24" w:rsidRPr="002700DB" w:rsidRDefault="00B23F24" w:rsidP="002700DB">
      <w:pPr>
        <w:pStyle w:val="Notedefin"/>
        <w:ind w:right="-336"/>
      </w:pPr>
      <w:r w:rsidRPr="002700DB">
        <w:rPr>
          <w:rStyle w:val="Appeldenotedefin"/>
        </w:rPr>
        <w:endnoteRef/>
      </w:r>
      <w:r w:rsidRPr="002700DB">
        <w:t xml:space="preserve"> médecine/sciences 1990 ; 6 : 958-64, </w:t>
      </w:r>
      <w:r w:rsidRPr="002700DB">
        <w:rPr>
          <w:noProof/>
          <w:lang w:eastAsia="fr-FR"/>
        </w:rPr>
        <w:drawing>
          <wp:inline distT="0" distB="0" distL="0" distR="0">
            <wp:extent cx="468147" cy="234074"/>
            <wp:effectExtent l="19050" t="0" r="8103"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66692" cy="233346"/>
                    </a:xfrm>
                    <a:prstGeom prst="rect">
                      <a:avLst/>
                    </a:prstGeom>
                    <a:noFill/>
                    <a:ln w="9525">
                      <a:noFill/>
                      <a:miter lim="800000"/>
                      <a:headEnd/>
                      <a:tailEnd/>
                    </a:ln>
                  </pic:spPr>
                </pic:pic>
              </a:graphicData>
            </a:graphic>
          </wp:inline>
        </w:drawing>
      </w:r>
    </w:p>
  </w:endnote>
  <w:endnote w:id="36">
    <w:p w:rsidR="00B23F24" w:rsidRPr="002700DB" w:rsidRDefault="00B23F24" w:rsidP="002700DB">
      <w:pPr>
        <w:pStyle w:val="Notedefin"/>
        <w:ind w:right="-336"/>
      </w:pPr>
      <w:r w:rsidRPr="002700DB">
        <w:rPr>
          <w:rStyle w:val="Appeldenotedefin"/>
        </w:rPr>
        <w:endnoteRef/>
      </w:r>
      <w:r w:rsidRPr="002700DB">
        <w:t xml:space="preserve"> </w:t>
      </w:r>
      <w:hyperlink r:id="rId43">
        <w:r w:rsidRPr="002700DB">
          <w:rPr>
            <w:rStyle w:val="Lienhypertexte"/>
            <w:color w:val="0000FF"/>
          </w:rPr>
          <w:t>http://www.chu-rouen.fr/page/desensibilisation-immunologique</w:t>
        </w:r>
      </w:hyperlink>
    </w:p>
  </w:endnote>
  <w:endnote w:id="37">
    <w:p w:rsidR="00B23F24" w:rsidRPr="002700DB" w:rsidRDefault="00B23F24" w:rsidP="002700DB">
      <w:pPr>
        <w:pStyle w:val="Notedefin"/>
        <w:ind w:right="-336"/>
      </w:pPr>
      <w:r w:rsidRPr="002700DB">
        <w:rPr>
          <w:rStyle w:val="Appeldenotedefin"/>
        </w:rPr>
        <w:endnoteRef/>
      </w:r>
      <w:r w:rsidRPr="002700DB">
        <w:t xml:space="preserve"> </w:t>
      </w:r>
      <w:hyperlink r:id="rId44">
        <w:r w:rsidRPr="002700DB">
          <w:rPr>
            <w:rStyle w:val="Lienhypertexte"/>
            <w:color w:val="0000FF"/>
          </w:rPr>
          <w:t>https://i.ytimg.com/vi/B23as3n0BJo/hqdefault.jpg</w:t>
        </w:r>
      </w:hyperlink>
    </w:p>
  </w:endnote>
  <w:endnote w:id="38">
    <w:p w:rsidR="00B23F24" w:rsidRPr="002700DB" w:rsidRDefault="00B23F24" w:rsidP="002700DB">
      <w:pPr>
        <w:pStyle w:val="Notedefin"/>
        <w:ind w:right="-336"/>
      </w:pPr>
      <w:r w:rsidRPr="002700DB">
        <w:rPr>
          <w:rStyle w:val="Appeldenotedefin"/>
        </w:rPr>
        <w:endnoteRef/>
      </w:r>
      <w:r w:rsidRPr="002700DB">
        <w:t xml:space="preserve"> Par Jü — Travail personnel, Domaine public, </w:t>
      </w:r>
      <w:hyperlink r:id="rId45" w:history="1">
        <w:r w:rsidRPr="002700DB">
          <w:rPr>
            <w:rStyle w:val="Lienhypertexte"/>
          </w:rPr>
          <w:t>https://commons.wikimedia.org/w/index.php?curid=7900347</w:t>
        </w:r>
      </w:hyperlink>
      <w:r w:rsidRPr="002700DB">
        <w:t xml:space="preserve"> (image)</w:t>
      </w:r>
    </w:p>
  </w:endnote>
  <w:endnote w:id="39">
    <w:p w:rsidR="00B23F24" w:rsidRPr="002700DB" w:rsidRDefault="00B23F24" w:rsidP="002700DB">
      <w:pPr>
        <w:pStyle w:val="Notedefin"/>
        <w:ind w:right="-336"/>
      </w:pPr>
      <w:r w:rsidRPr="002700DB">
        <w:rPr>
          <w:rStyle w:val="Appeldenotedefin"/>
        </w:rPr>
        <w:endnoteRef/>
      </w:r>
      <w:r w:rsidRPr="002700DB">
        <w:t xml:space="preserve"> Par Jü — Travail personnel, Domaine public, </w:t>
      </w:r>
      <w:hyperlink r:id="rId46" w:history="1">
        <w:r w:rsidRPr="002700DB">
          <w:rPr>
            <w:rStyle w:val="Lienhypertexte"/>
          </w:rPr>
          <w:t>https://commons.wikimedia.org/w/index.php?curid=6551661</w:t>
        </w:r>
      </w:hyperlink>
      <w:r w:rsidRPr="002700DB">
        <w:t xml:space="preserve"> (image)</w:t>
      </w:r>
    </w:p>
  </w:endnote>
  <w:endnote w:id="40">
    <w:p w:rsidR="00B23F24" w:rsidRPr="002700DB" w:rsidRDefault="00B23F24" w:rsidP="002700DB">
      <w:pPr>
        <w:pStyle w:val="Notedefin"/>
        <w:ind w:right="-336"/>
      </w:pPr>
      <w:r w:rsidRPr="002700DB">
        <w:rPr>
          <w:rStyle w:val="Appeldenotedefin"/>
        </w:rPr>
        <w:endnoteRef/>
      </w:r>
      <w:r w:rsidRPr="002700DB">
        <w:t xml:space="preserve"> Par created by Minutemen using BKchem 0.12 — Travail personnel, Domaine public, </w:t>
      </w:r>
      <w:hyperlink r:id="rId47" w:history="1">
        <w:r w:rsidRPr="002700DB">
          <w:rPr>
            <w:rStyle w:val="Lienhypertexte"/>
          </w:rPr>
          <w:t>https://commons.wikimedia.org/w/index.php?curid=1901455</w:t>
        </w:r>
      </w:hyperlink>
    </w:p>
  </w:endnote>
  <w:endnote w:id="41">
    <w:p w:rsidR="00B23F24" w:rsidRPr="002700DB" w:rsidRDefault="00B23F24" w:rsidP="002700DB">
      <w:pPr>
        <w:pStyle w:val="Notedefin"/>
        <w:ind w:right="-336"/>
      </w:pPr>
      <w:r w:rsidRPr="002700DB">
        <w:rPr>
          <w:rStyle w:val="Appeldenotedefin"/>
        </w:rPr>
        <w:endnoteRef/>
      </w:r>
      <w:r w:rsidRPr="002700DB">
        <w:t xml:space="preserve"> Par Fvasconcellos 19:56, 1 May 2007 (UTC) — Travail personnel, Domaine public, </w:t>
      </w:r>
      <w:hyperlink r:id="rId48" w:history="1">
        <w:r w:rsidRPr="002700DB">
          <w:rPr>
            <w:rStyle w:val="Lienhypertexte"/>
          </w:rPr>
          <w:t>https://commons.wikimedia.org/w/index.php?curid=2042450</w:t>
        </w:r>
      </w:hyperlink>
    </w:p>
  </w:endnote>
  <w:endnote w:id="42">
    <w:p w:rsidR="00B23F24" w:rsidRPr="002700DB" w:rsidRDefault="00B23F24" w:rsidP="002700DB">
      <w:pPr>
        <w:ind w:right="-336"/>
        <w:rPr>
          <w:rFonts w:eastAsia="Arial"/>
          <w:sz w:val="20"/>
          <w:szCs w:val="20"/>
        </w:rPr>
      </w:pPr>
      <w:r w:rsidRPr="002700DB">
        <w:rPr>
          <w:rStyle w:val="Appeldenotedefin"/>
          <w:sz w:val="20"/>
          <w:szCs w:val="20"/>
        </w:rPr>
        <w:endnoteRef/>
      </w:r>
      <w:r w:rsidRPr="002700DB">
        <w:rPr>
          <w:color w:val="4472C4" w:themeColor="accent1"/>
          <w:sz w:val="20"/>
          <w:szCs w:val="20"/>
        </w:rPr>
        <w:t xml:space="preserve"> </w:t>
      </w:r>
      <w:hyperlink r:id="rId49">
        <w:r w:rsidRPr="002700DB">
          <w:rPr>
            <w:rStyle w:val="Lienhypertexte"/>
            <w:rFonts w:eastAsia="Arial"/>
            <w:color w:val="4472C4" w:themeColor="accent1"/>
            <w:sz w:val="20"/>
            <w:szCs w:val="20"/>
          </w:rPr>
          <w:t>Inhibition par les IgG du complexe allergène-IgE se liant aux cellules B après désensibilisation aux pollens de graminées.</w:t>
        </w:r>
      </w:hyperlink>
      <w:r w:rsidRPr="002700DB">
        <w:rPr>
          <w:rFonts w:eastAsia="Arial"/>
          <w:color w:val="4472C4" w:themeColor="accent1"/>
          <w:sz w:val="20"/>
          <w:szCs w:val="20"/>
          <w:u w:val="single"/>
        </w:rPr>
        <w:t> : Petra A. Wachholz, PhDa Nanna Kristensen Soni, PhDb Stephen J. Till, MD, PhDa Stephen R. Durham, MDa</w:t>
      </w:r>
      <w:r w:rsidRPr="002700DB">
        <w:rPr>
          <w:rFonts w:eastAsia="Arial"/>
          <w:b/>
          <w:bCs/>
          <w:color w:val="4472C4" w:themeColor="accent1"/>
          <w:sz w:val="20"/>
          <w:szCs w:val="20"/>
          <w:u w:val="single"/>
        </w:rPr>
        <w:t xml:space="preserve"> JACI November 2003 • Volume 112 • Number 5</w:t>
      </w:r>
    </w:p>
  </w:endnote>
  <w:endnote w:id="43">
    <w:p w:rsidR="00B23F24" w:rsidRPr="002700DB" w:rsidRDefault="00B23F24" w:rsidP="002700DB">
      <w:pPr>
        <w:pStyle w:val="Notedefin"/>
        <w:ind w:right="-336"/>
      </w:pPr>
      <w:r w:rsidRPr="002700DB">
        <w:rPr>
          <w:rStyle w:val="Appeldenotedefin"/>
        </w:rPr>
        <w:endnoteRef/>
      </w:r>
      <w:r w:rsidRPr="002700DB">
        <w:t xml:space="preserve"> </w:t>
      </w:r>
      <w:hyperlink r:id="rId50">
        <w:r w:rsidRPr="002700DB">
          <w:rPr>
            <w:rStyle w:val="Lienhypertexte"/>
            <w:color w:val="0000FF"/>
          </w:rPr>
          <w:t>https://www.monpediatre.net/wp-content/uploads/2017/10/Immunotherapie.png</w:t>
        </w:r>
      </w:hyperlink>
    </w:p>
  </w:endnote>
  <w:endnote w:id="44">
    <w:p w:rsidR="00B23F24" w:rsidRPr="002700DB" w:rsidRDefault="00B23F24" w:rsidP="002700DB">
      <w:pPr>
        <w:pStyle w:val="Notedefin"/>
        <w:ind w:right="-336"/>
      </w:pPr>
      <w:r w:rsidRPr="002700DB">
        <w:rPr>
          <w:rStyle w:val="Appeldenotedefin"/>
        </w:rPr>
        <w:endnoteRef/>
      </w:r>
      <w:r w:rsidRPr="002700DB">
        <w:t xml:space="preserve"> </w:t>
      </w:r>
      <w:hyperlink r:id="rId51" w:history="1">
        <w:r w:rsidRPr="002700DB">
          <w:rPr>
            <w:rStyle w:val="Lienhypertexte"/>
          </w:rPr>
          <w:t>https://docplayer.fr/docs-images/48/24882598/images/40-0.jpg</w:t>
        </w:r>
      </w:hyperlink>
    </w:p>
  </w:endnote>
  <w:endnote w:id="45">
    <w:p w:rsidR="00B23F24" w:rsidRPr="002700DB" w:rsidRDefault="00B23F24" w:rsidP="002700DB">
      <w:pPr>
        <w:pStyle w:val="Notedefin"/>
        <w:ind w:right="-336"/>
      </w:pPr>
      <w:r w:rsidRPr="002700DB">
        <w:rPr>
          <w:rStyle w:val="Appeldenotedefin"/>
        </w:rPr>
        <w:endnoteRef/>
      </w:r>
      <w:r w:rsidRPr="002700DB">
        <w:t xml:space="preserve"> </w:t>
      </w:r>
      <w:hyperlink r:id="rId52" w:history="1">
        <w:r w:rsidRPr="002700DB">
          <w:rPr>
            <w:rStyle w:val="Lienhypertexte"/>
          </w:rPr>
          <w:t>https://drive.google.com/open?id=1DkypA1O5ZflHyt4l_9IcFAvmbe6lyyJl</w:t>
        </w:r>
      </w:hyperlink>
    </w:p>
  </w:endnote>
  <w:endnote w:id="46">
    <w:p w:rsidR="00B23F24" w:rsidRPr="002700DB" w:rsidRDefault="00B23F24" w:rsidP="002700DB">
      <w:pPr>
        <w:pStyle w:val="Notedefin"/>
        <w:ind w:right="-336"/>
      </w:pPr>
      <w:r w:rsidRPr="002700DB">
        <w:rPr>
          <w:rStyle w:val="Appeldenotedefin"/>
        </w:rPr>
        <w:endnoteRef/>
      </w:r>
      <w:r w:rsidRPr="002700DB">
        <w:t xml:space="preserve"> </w:t>
      </w:r>
      <w:hyperlink r:id="rId53" w:history="1">
        <w:r w:rsidRPr="002700DB">
          <w:rPr>
            <w:rStyle w:val="Lienhypertexte"/>
          </w:rPr>
          <w:t>http://www.pollens.fr/le-reseau/images/buse-de-captage.jpg</w:t>
        </w:r>
      </w:hyperlink>
    </w:p>
  </w:endnote>
  <w:endnote w:id="47">
    <w:p w:rsidR="00B23F24" w:rsidRPr="002700DB" w:rsidRDefault="00B23F24" w:rsidP="002700DB">
      <w:pPr>
        <w:pStyle w:val="Notedefin"/>
        <w:ind w:right="-336"/>
      </w:pPr>
      <w:r w:rsidRPr="002700DB">
        <w:rPr>
          <w:rStyle w:val="Appeldenotedefin"/>
        </w:rPr>
        <w:endnoteRef/>
      </w:r>
      <w:r w:rsidRPr="002700DB">
        <w:t xml:space="preserve"> </w:t>
      </w:r>
      <w:hyperlink r:id="rId54" w:history="1">
        <w:r w:rsidRPr="002700DB">
          <w:rPr>
            <w:rStyle w:val="Lienhypertexte"/>
          </w:rPr>
          <w:t>https://encrypted-tbn0.gstatic.com/images?q=tbn:ANd9GcQCRjSPo1UUpbcosegeJVirIdF_dQidMNYjwPH66xYc9rZLf1DW</w:t>
        </w:r>
      </w:hyperlink>
      <w:r w:rsidRPr="002700DB">
        <w:t xml:space="preserve"> (image) </w:t>
      </w:r>
      <w:hyperlink r:id="rId55" w:history="1">
        <w:r w:rsidRPr="002700DB">
          <w:rPr>
            <w:rStyle w:val="Lienhypertexte"/>
          </w:rPr>
          <w:t>http://boutiquedessciences.universite-lyon.fr/servlet/com.univ.collaboratif.utils.LectureFichiergw?ID_FICHIER=1251709164677</w:t>
        </w:r>
      </w:hyperlink>
      <w:r w:rsidRPr="002700DB">
        <w:t xml:space="preserve"> (lien de l’article)</w:t>
      </w:r>
    </w:p>
  </w:endnote>
  <w:endnote w:id="48">
    <w:p w:rsidR="00B23F24" w:rsidRPr="002700DB" w:rsidRDefault="00B23F24" w:rsidP="0012491B">
      <w:pPr>
        <w:pStyle w:val="Notedefin"/>
      </w:pPr>
      <w:r w:rsidRPr="002700DB">
        <w:rPr>
          <w:rStyle w:val="Appeldenotedefin"/>
        </w:rPr>
        <w:endnoteRef/>
      </w:r>
      <w:r w:rsidRPr="002700DB">
        <w:t xml:space="preserve"> </w:t>
      </w:r>
      <w:hyperlink r:id="rId56" w:history="1">
        <w:r w:rsidRPr="002700DB">
          <w:rPr>
            <w:rStyle w:val="Lienhypertexte"/>
          </w:rPr>
          <w:t>https://drive.google.com/open?id=1NzobblL-XQg2K4zhTlHqUiImu3UzE-D9</w:t>
        </w:r>
      </w:hyperlink>
    </w:p>
  </w:endnote>
  <w:endnote w:id="49">
    <w:p w:rsidR="00B23F24" w:rsidRPr="002700DB" w:rsidRDefault="00B23F24" w:rsidP="0012491B">
      <w:pPr>
        <w:pStyle w:val="Notedefin"/>
      </w:pPr>
      <w:r w:rsidRPr="002700DB">
        <w:rPr>
          <w:rStyle w:val="Appeldenotedefin"/>
        </w:rPr>
        <w:endnoteRef/>
      </w:r>
      <w:r w:rsidRPr="002700DB">
        <w:t xml:space="preserve"> </w:t>
      </w:r>
      <w:hyperlink r:id="rId57" w:history="1">
        <w:r w:rsidRPr="002700DB">
          <w:rPr>
            <w:rStyle w:val="Lienhypertexte"/>
          </w:rPr>
          <w:t>http://files.photosnack.net/albums/images/a95987c27883b7016f377ai302971541/scale-350x350</w:t>
        </w:r>
      </w:hyperlink>
    </w:p>
  </w:endnote>
  <w:endnote w:id="50">
    <w:p w:rsidR="00B23F24" w:rsidRPr="002700DB" w:rsidRDefault="00B23F24">
      <w:pPr>
        <w:pStyle w:val="Notedefin"/>
      </w:pPr>
      <w:r w:rsidRPr="002700DB">
        <w:rPr>
          <w:rStyle w:val="Appeldenotedefin"/>
        </w:rPr>
        <w:endnoteRef/>
      </w:r>
      <w:r w:rsidRPr="002700DB">
        <w:t xml:space="preserve"> </w:t>
      </w:r>
      <w:hyperlink r:id="rId58" w:history="1">
        <w:r w:rsidRPr="002700DB">
          <w:rPr>
            <w:rStyle w:val="Lienhypertexte"/>
          </w:rPr>
          <w:t>https://drive.google.com/open?id=1aZg8TUUSMRWaa8pT_7NFuRJelE_Y7BJq</w:t>
        </w:r>
      </w:hyperlink>
    </w:p>
  </w:endnote>
  <w:endnote w:id="51">
    <w:p w:rsidR="00B23F24" w:rsidRPr="002700DB" w:rsidRDefault="00B23F24">
      <w:pPr>
        <w:pStyle w:val="Notedefin"/>
      </w:pPr>
      <w:r w:rsidRPr="002700DB">
        <w:rPr>
          <w:rStyle w:val="Appeldenotedefin"/>
        </w:rPr>
        <w:endnoteRef/>
      </w:r>
      <w:r w:rsidRPr="002700DB">
        <w:t xml:space="preserve"> </w:t>
      </w:r>
      <w:hyperlink r:id="rId59" w:history="1">
        <w:r w:rsidRPr="002700DB">
          <w:rPr>
            <w:rStyle w:val="Lienhypertexte"/>
          </w:rPr>
          <w:t>http://files.photosnack.net/albums/images/8bfe42290fa15d894b06c5i302971576/scale-350x350</w:t>
        </w:r>
      </w:hyperlink>
    </w:p>
  </w:endnote>
  <w:endnote w:id="52">
    <w:p w:rsidR="00B23F24" w:rsidRPr="002700DB" w:rsidRDefault="00B23F24" w:rsidP="008A20B7">
      <w:pPr>
        <w:pStyle w:val="Notedefin"/>
      </w:pPr>
      <w:r w:rsidRPr="002700DB">
        <w:rPr>
          <w:rStyle w:val="Appeldenotedefin"/>
        </w:rPr>
        <w:endnoteRef/>
      </w:r>
      <w:r w:rsidRPr="002700DB">
        <w:t xml:space="preserve"> </w:t>
      </w:r>
      <w:hyperlink r:id="rId60" w:history="1">
        <w:r w:rsidRPr="002700DB">
          <w:rPr>
            <w:rStyle w:val="Lienhypertexte"/>
          </w:rPr>
          <w:t>https://encrypted-tbn0.gstatic.com/images?q=tbn:ANd9GcQCRjSPo1UUpbcosegeJVirIdF_dQidMNYjwPH66xYc9rZLf1DW</w:t>
        </w:r>
      </w:hyperlink>
    </w:p>
  </w:endnote>
  <w:endnote w:id="53">
    <w:p w:rsidR="00B23F24" w:rsidRPr="002700DB" w:rsidRDefault="00B23F24">
      <w:pPr>
        <w:pStyle w:val="Notedefin"/>
      </w:pPr>
      <w:r w:rsidRPr="002700DB">
        <w:rPr>
          <w:rStyle w:val="Appeldenotedefin"/>
        </w:rPr>
        <w:endnoteRef/>
      </w:r>
      <w:r w:rsidRPr="002700DB">
        <w:t xml:space="preserve"> </w:t>
      </w:r>
      <w:hyperlink r:id="rId61" w:history="1">
        <w:r w:rsidRPr="002700DB">
          <w:rPr>
            <w:rStyle w:val="Lienhypertexte"/>
          </w:rPr>
          <w:t>https://drive.google.com/open?id=1faqSlOl0Ke06YHMjrfajceOpEwFeclPE</w:t>
        </w:r>
      </w:hyperlink>
    </w:p>
  </w:endnote>
  <w:endnote w:id="54">
    <w:p w:rsidR="00B23F24" w:rsidRPr="002700DB" w:rsidRDefault="00B23F24" w:rsidP="002D3430">
      <w:pPr>
        <w:pStyle w:val="Notedefin"/>
      </w:pPr>
      <w:r w:rsidRPr="002700DB">
        <w:rPr>
          <w:rStyle w:val="Appeldenotedefin"/>
        </w:rPr>
        <w:endnoteRef/>
      </w:r>
      <w:r w:rsidRPr="002700DB">
        <w:t xml:space="preserve"> </w:t>
      </w:r>
      <w:hyperlink r:id="rId62" w:history="1">
        <w:r w:rsidRPr="002700DB">
          <w:rPr>
            <w:rStyle w:val="Lienhypertexte"/>
          </w:rPr>
          <w:t>https://drive.google.com/open?id=1faqSlOl0Ke06YHMjrfajceOpEwFeclPE</w:t>
        </w:r>
      </w:hyperlink>
    </w:p>
  </w:endnote>
  <w:endnote w:id="55">
    <w:p w:rsidR="00B23F24" w:rsidRPr="002700DB" w:rsidRDefault="00B23F24" w:rsidP="00DF1C92">
      <w:pPr>
        <w:pStyle w:val="Notedefin"/>
      </w:pPr>
      <w:r w:rsidRPr="002700DB">
        <w:rPr>
          <w:rStyle w:val="Appeldenotedefin"/>
        </w:rPr>
        <w:endnoteRef/>
      </w:r>
      <w:r w:rsidRPr="002700DB">
        <w:t xml:space="preserve"> </w:t>
      </w:r>
      <w:hyperlink r:id="rId63" w:history="1">
        <w:r w:rsidRPr="002700DB">
          <w:rPr>
            <w:rStyle w:val="Lienhypertexte"/>
          </w:rPr>
          <w:t>https://drive.google.com/open?id=1faqSlOl0Ke06YHMjrfajceOpEwFeclPE</w:t>
        </w:r>
      </w:hyperlink>
    </w:p>
  </w:endnote>
  <w:endnote w:id="56">
    <w:p w:rsidR="00B23F24" w:rsidRPr="002700DB" w:rsidRDefault="00B23F24">
      <w:pPr>
        <w:pStyle w:val="Notedefin"/>
      </w:pPr>
      <w:r w:rsidRPr="002700DB">
        <w:rPr>
          <w:rStyle w:val="Appeldenotedefin"/>
        </w:rPr>
        <w:endnoteRef/>
      </w:r>
      <w:r w:rsidRPr="002700DB">
        <w:t xml:space="preserve"> </w:t>
      </w:r>
      <w:hyperlink r:id="rId64" w:history="1">
        <w:r w:rsidRPr="002700DB">
          <w:rPr>
            <w:rStyle w:val="Lienhypertexte"/>
          </w:rPr>
          <w:t>https://drive.google.com/open?id=1QbrEPbIEhyJ8fIvosXM7GxbwnAltvsIP</w:t>
        </w:r>
      </w:hyperlink>
      <w:r w:rsidRPr="002700DB">
        <w:t xml:space="preserve"> (image)</w:t>
      </w:r>
    </w:p>
  </w:endnote>
  <w:endnote w:id="57">
    <w:p w:rsidR="00B23F24" w:rsidRPr="002700DB" w:rsidRDefault="00B23F24" w:rsidP="00124E76">
      <w:pPr>
        <w:pStyle w:val="Notedefin"/>
      </w:pPr>
      <w:r w:rsidRPr="002700DB">
        <w:rPr>
          <w:rStyle w:val="Appeldenotedefin"/>
        </w:rPr>
        <w:endnoteRef/>
      </w:r>
      <w:r w:rsidRPr="002700DB">
        <w:t xml:space="preserve"> </w:t>
      </w:r>
      <w:hyperlink r:id="rId65" w:history="1">
        <w:r w:rsidRPr="002700DB">
          <w:rPr>
            <w:rStyle w:val="Lienhypertexte"/>
          </w:rPr>
          <w:t>https://drive.google.com/open?id=1QbrEPbIEhyJ8fIvosXM7GxbwnAltvsIP</w:t>
        </w:r>
      </w:hyperlink>
      <w:r w:rsidRPr="002700DB">
        <w:t xml:space="preserve"> (image)</w:t>
      </w:r>
    </w:p>
  </w:endnote>
  <w:endnote w:id="58">
    <w:p w:rsidR="00B23F24" w:rsidRPr="002700DB" w:rsidRDefault="00B23F24">
      <w:pPr>
        <w:pStyle w:val="Notedefin"/>
      </w:pPr>
      <w:r w:rsidRPr="002700DB">
        <w:rPr>
          <w:rStyle w:val="Appeldenotedefin"/>
        </w:rPr>
        <w:endnoteRef/>
      </w:r>
      <w:r w:rsidRPr="002700DB">
        <w:t xml:space="preserve"> </w:t>
      </w:r>
      <w:hyperlink r:id="rId66" w:history="1">
        <w:r w:rsidRPr="002700DB">
          <w:rPr>
            <w:rStyle w:val="Lienhypertexte"/>
          </w:rPr>
          <w:t>http://www.aitc-group.com/alahram2/index.php/products/imaging/microscopy-systems/oct-imaging/1325-nm-oct-microscope-module-detail</w:t>
        </w:r>
      </w:hyperlink>
      <w:r w:rsidRPr="002700DB">
        <w:t xml:space="preserve"> (le lien du site internet), </w:t>
      </w:r>
      <w:hyperlink r:id="rId67" w:history="1">
        <w:r w:rsidRPr="002700DB">
          <w:rPr>
            <w:rStyle w:val="Lienhypertexte"/>
          </w:rPr>
          <w:t>http://www.aitc-group.com/alahram2/images/stories/virtuemart/product/378_octmicmounted-nikonfn1.png</w:t>
        </w:r>
      </w:hyperlink>
      <w:r w:rsidRPr="002700DB">
        <w:t xml:space="preserve"> (le lien de l’image)</w:t>
      </w:r>
    </w:p>
  </w:endnote>
  <w:endnote w:id="59">
    <w:p w:rsidR="00B23F24" w:rsidRPr="002700DB" w:rsidRDefault="00B23F24">
      <w:pPr>
        <w:pStyle w:val="Notedefin"/>
      </w:pPr>
      <w:r w:rsidRPr="002700DB">
        <w:rPr>
          <w:rStyle w:val="Appeldenotedefin"/>
        </w:rPr>
        <w:endnoteRef/>
      </w:r>
      <w:r w:rsidRPr="002700DB">
        <w:t xml:space="preserve"> Paris Ambroisie : </w:t>
      </w:r>
      <w:hyperlink r:id="rId68" w:history="1">
        <w:r w:rsidRPr="002700DB">
          <w:rPr>
            <w:rStyle w:val="Lienhypertexte"/>
          </w:rPr>
          <w:t>http://www.pollens.fr/les-risques/risques-par-ville-details.php?id_ville=40&amp;id_taxon=13</w:t>
        </w:r>
      </w:hyperlink>
      <w:r w:rsidRPr="002700DB">
        <w:t xml:space="preserve"> </w:t>
      </w:r>
    </w:p>
  </w:endnote>
  <w:endnote w:id="60">
    <w:p w:rsidR="00B23F24" w:rsidRPr="002700DB" w:rsidRDefault="00B23F24">
      <w:pPr>
        <w:pStyle w:val="Notedefin"/>
      </w:pPr>
      <w:r w:rsidRPr="002700DB">
        <w:rPr>
          <w:rStyle w:val="Appeldenotedefin"/>
        </w:rPr>
        <w:endnoteRef/>
      </w:r>
      <w:r w:rsidRPr="002700DB">
        <w:t xml:space="preserve"> Paris Graminées : </w:t>
      </w:r>
      <w:hyperlink r:id="rId69" w:history="1">
        <w:r w:rsidRPr="002700DB">
          <w:rPr>
            <w:rStyle w:val="Lienhypertexte"/>
          </w:rPr>
          <w:t>http://www.pollens.fr/les-risques/risques-par-ville-details.php?id_ville=40&amp;id_taxon=9</w:t>
        </w:r>
      </w:hyperlink>
      <w:r w:rsidRPr="002700DB">
        <w:t xml:space="preserve"> </w:t>
      </w:r>
    </w:p>
  </w:endnote>
  <w:endnote w:id="61">
    <w:p w:rsidR="00B23F24" w:rsidRPr="002700DB" w:rsidRDefault="00B23F24">
      <w:pPr>
        <w:pStyle w:val="Notedefin"/>
      </w:pPr>
      <w:r w:rsidRPr="002700DB">
        <w:rPr>
          <w:rStyle w:val="Appeldenotedefin"/>
        </w:rPr>
        <w:endnoteRef/>
      </w:r>
      <w:r w:rsidRPr="002700DB">
        <w:t xml:space="preserve"> La Rochelle Ambroisie : </w:t>
      </w:r>
      <w:hyperlink r:id="rId70" w:history="1">
        <w:r w:rsidRPr="002700DB">
          <w:rPr>
            <w:rStyle w:val="Lienhypertexte"/>
          </w:rPr>
          <w:t>http://www.pollens.fr/les-risques/risques-par-ville-details.php?id_ville=26&amp;id_taxon=54</w:t>
        </w:r>
      </w:hyperlink>
      <w:r w:rsidRPr="002700DB">
        <w:t xml:space="preserve"> </w:t>
      </w:r>
    </w:p>
  </w:endnote>
  <w:endnote w:id="62">
    <w:p w:rsidR="00B23F24" w:rsidRPr="002700DB" w:rsidRDefault="00B23F24">
      <w:pPr>
        <w:pStyle w:val="Notedefin"/>
      </w:pPr>
      <w:r w:rsidRPr="002700DB">
        <w:rPr>
          <w:rStyle w:val="Appeldenotedefin"/>
        </w:rPr>
        <w:endnoteRef/>
      </w:r>
      <w:r w:rsidRPr="002700DB">
        <w:t xml:space="preserve">  La Rochelle Graminées : </w:t>
      </w:r>
      <w:hyperlink r:id="rId71" w:history="1">
        <w:r w:rsidRPr="002700DB">
          <w:rPr>
            <w:rStyle w:val="Lienhypertexte"/>
          </w:rPr>
          <w:t>http://www.pollens.fr/les-risques/risques-par-ville-details.php?id_ville=26&amp;id_taxon=9</w:t>
        </w:r>
      </w:hyperlink>
      <w:r w:rsidRPr="002700DB">
        <w:t xml:space="preserve"> </w:t>
      </w:r>
    </w:p>
  </w:endnote>
  <w:endnote w:id="63">
    <w:p w:rsidR="00B23F24" w:rsidRPr="002700DB" w:rsidRDefault="00B23F24">
      <w:pPr>
        <w:pStyle w:val="Notedefin"/>
      </w:pPr>
      <w:r w:rsidRPr="002700DB">
        <w:rPr>
          <w:rStyle w:val="Appeldenotedefin"/>
        </w:rPr>
        <w:endnoteRef/>
      </w:r>
      <w:r w:rsidRPr="002700DB">
        <w:t xml:space="preserve"> Ambroisie Bordeaux : </w:t>
      </w:r>
      <w:hyperlink r:id="rId72" w:history="1">
        <w:r w:rsidRPr="002700DB">
          <w:rPr>
            <w:rStyle w:val="Lienhypertexte"/>
          </w:rPr>
          <w:t>http://www.pollens.fr/les-risques/risques-par-ville-details.php?id_ville=7&amp;id_taxon=54</w:t>
        </w:r>
      </w:hyperlink>
      <w:r w:rsidRPr="002700DB">
        <w:t xml:space="preserve"> </w:t>
      </w:r>
    </w:p>
  </w:endnote>
  <w:endnote w:id="64">
    <w:p w:rsidR="00B23F24" w:rsidRPr="002700DB" w:rsidRDefault="00B23F24">
      <w:pPr>
        <w:pStyle w:val="Notedefin"/>
      </w:pPr>
      <w:r w:rsidRPr="002700DB">
        <w:rPr>
          <w:rStyle w:val="Appeldenotedefin"/>
        </w:rPr>
        <w:endnoteRef/>
      </w:r>
      <w:r w:rsidRPr="002700DB">
        <w:t xml:space="preserve"> Graminées Bordeaux : </w:t>
      </w:r>
      <w:hyperlink r:id="rId73" w:history="1">
        <w:r w:rsidRPr="002700DB">
          <w:rPr>
            <w:rStyle w:val="Lienhypertexte"/>
          </w:rPr>
          <w:t>http://www.pollens.fr/les-risques/risques-par-ville-details.php?id_ville=7&amp;id_taxon=9</w:t>
        </w:r>
      </w:hyperlink>
      <w:r w:rsidRPr="002700DB">
        <w:t xml:space="preserve"> </w:t>
      </w:r>
    </w:p>
  </w:endnote>
  <w:endnote w:id="65">
    <w:p w:rsidR="00B23F24" w:rsidRPr="002700DB" w:rsidRDefault="00B23F24">
      <w:pPr>
        <w:pStyle w:val="Notedefin"/>
      </w:pPr>
      <w:r w:rsidRPr="002700DB">
        <w:rPr>
          <w:rStyle w:val="Appeldenotedefin"/>
        </w:rPr>
        <w:endnoteRef/>
      </w:r>
      <w:r w:rsidRPr="002700DB">
        <w:t xml:space="preserve"> Ambroisie Angoulême : </w:t>
      </w:r>
      <w:hyperlink r:id="rId74" w:history="1">
        <w:r w:rsidRPr="002700DB">
          <w:rPr>
            <w:rStyle w:val="Lienhypertexte"/>
          </w:rPr>
          <w:t>http://www.pollens.fr/les-risques/risques-par-ville-details.php?id_ville=90&amp;id_taxon=54</w:t>
        </w:r>
      </w:hyperlink>
      <w:r w:rsidRPr="002700DB">
        <w:t xml:space="preserve"> </w:t>
      </w:r>
    </w:p>
  </w:endnote>
  <w:endnote w:id="66">
    <w:p w:rsidR="00B23F24" w:rsidRPr="002700DB" w:rsidRDefault="00B23F24">
      <w:pPr>
        <w:pStyle w:val="Notedefin"/>
      </w:pPr>
      <w:r w:rsidRPr="002700DB">
        <w:rPr>
          <w:rStyle w:val="Appeldenotedefin"/>
        </w:rPr>
        <w:endnoteRef/>
      </w:r>
      <w:r w:rsidRPr="002700DB">
        <w:t xml:space="preserve"> Angoulême graminées : </w:t>
      </w:r>
      <w:hyperlink r:id="rId75" w:history="1">
        <w:r w:rsidRPr="002700DB">
          <w:rPr>
            <w:rStyle w:val="Lienhypertexte"/>
          </w:rPr>
          <w:t>http://www.pollens.fr/les-risques/risques-par-ville-details.php?id_ville=90&amp;id_taxon=9</w:t>
        </w:r>
      </w:hyperlink>
      <w:r w:rsidRPr="002700DB">
        <w:t xml:space="preserve"> </w:t>
      </w:r>
    </w:p>
  </w:endnote>
  <w:endnote w:id="67">
    <w:p w:rsidR="00B23F24" w:rsidRPr="002700DB" w:rsidRDefault="00B23F24">
      <w:pPr>
        <w:pStyle w:val="Notedefin"/>
      </w:pPr>
      <w:r w:rsidRPr="002700DB">
        <w:rPr>
          <w:rStyle w:val="Appeldenotedefin"/>
        </w:rPr>
        <w:endnoteRef/>
      </w:r>
      <w:r w:rsidRPr="002700DB">
        <w:t xml:space="preserve"> Lyon Ambroisie : </w:t>
      </w:r>
      <w:hyperlink r:id="rId76" w:history="1">
        <w:r w:rsidRPr="002700DB">
          <w:rPr>
            <w:rStyle w:val="Lienhypertexte"/>
          </w:rPr>
          <w:t>http://www.pollens.fr/les-risques/risques-par-ville-details.php?id_ville=29&amp;id_taxon=54</w:t>
        </w:r>
      </w:hyperlink>
      <w:r w:rsidRPr="002700DB">
        <w:t xml:space="preserve"> </w:t>
      </w:r>
    </w:p>
  </w:endnote>
  <w:endnote w:id="68">
    <w:p w:rsidR="00B23F24" w:rsidRPr="002700DB" w:rsidRDefault="00B23F24">
      <w:pPr>
        <w:pStyle w:val="Notedefin"/>
      </w:pPr>
      <w:r w:rsidRPr="002700DB">
        <w:rPr>
          <w:rStyle w:val="Appeldenotedefin"/>
        </w:rPr>
        <w:endnoteRef/>
      </w:r>
      <w:r w:rsidRPr="002700DB">
        <w:t xml:space="preserve"> Lyon Graminées : </w:t>
      </w:r>
      <w:hyperlink r:id="rId77" w:history="1">
        <w:r w:rsidRPr="002700DB">
          <w:rPr>
            <w:rStyle w:val="Lienhypertexte"/>
          </w:rPr>
          <w:t>http://www.pollens.fr/les-risques/risques-par-ville-details.php?id_ville=29&amp;id_taxon=9</w:t>
        </w:r>
      </w:hyperlink>
      <w:r w:rsidRPr="002700DB">
        <w:t xml:space="preserve"> </w:t>
      </w:r>
    </w:p>
  </w:endnote>
  <w:endnote w:id="69">
    <w:p w:rsidR="00B23F24" w:rsidRPr="002700DB" w:rsidRDefault="00B23F24">
      <w:pPr>
        <w:pStyle w:val="Notedefin"/>
      </w:pPr>
      <w:r w:rsidRPr="002700DB">
        <w:rPr>
          <w:rStyle w:val="Appeldenotedefin"/>
        </w:rPr>
        <w:endnoteRef/>
      </w:r>
      <w:r w:rsidRPr="002700DB">
        <w:t xml:space="preserve">Site officiel du WAO : </w:t>
      </w:r>
      <w:hyperlink r:id="rId78" w:history="1">
        <w:r w:rsidRPr="002700DB">
          <w:rPr>
            <w:rStyle w:val="Lienhypertexte"/>
          </w:rPr>
          <w:t>https://www.worldallergy.org/</w:t>
        </w:r>
      </w:hyperlink>
      <w:r w:rsidRPr="002700DB">
        <w:t xml:space="preserve"> </w:t>
      </w:r>
    </w:p>
  </w:endnote>
  <w:endnote w:id="70">
    <w:p w:rsidR="00B23F24" w:rsidRDefault="00B23F24" w:rsidP="40A52D6A">
      <w:pPr>
        <w:pStyle w:val="Notedefin"/>
      </w:pPr>
      <w:r w:rsidRPr="002700DB">
        <w:rPr>
          <w:rStyle w:val="Appeldenotedefin"/>
        </w:rPr>
        <w:endnoteRef/>
      </w:r>
      <w:r w:rsidRPr="002700DB">
        <w:t xml:space="preserve"> </w:t>
      </w:r>
      <w:hyperlink r:id="rId79" w:history="1">
        <w:r w:rsidR="00B47002" w:rsidRPr="002700DB">
          <w:rPr>
            <w:rStyle w:val="Lienhypertexte"/>
          </w:rPr>
          <w:t>http://s1.1zoom.me/b5050/954/Sunflowers_Birds_Closeup_448120_1680x1050.jpg</w:t>
        </w:r>
      </w:hyperlink>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1076451"/>
      <w:docPartObj>
        <w:docPartGallery w:val="Page Numbers (Bottom of Page)"/>
        <w:docPartUnique/>
      </w:docPartObj>
    </w:sdtPr>
    <w:sdtContent>
      <w:p w:rsidR="00B23F24" w:rsidRDefault="00B23F24">
        <w:pPr>
          <w:pStyle w:val="Pieddepage"/>
        </w:pPr>
        <w:r>
          <w:rPr>
            <w:noProof/>
            <w:lang w:eastAsia="fr-FR"/>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 o:spid="_x0000_s4097" type="#_x0000_t65" style="position:absolute;margin-left:0;margin-top:0;width:29pt;height:21.6pt;z-index:251660288;visibility:visible;mso-top-percent:70;mso-position-horizontal:left;mso-position-horizontal-relative:right-margin-area;mso-position-vertical-relative:bottom-margin-area;mso-top-percent: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" o:allowincell="f" adj="14135" strokecolor="gray [1629]" strokeweight=".25pt">
              <v:textbox>
                <w:txbxContent>
                  <w:p w:rsidR="00B23F24" w:rsidRDefault="00B23F24">
                    <w:pPr>
                      <w:jc w:val="center"/>
                    </w:pPr>
                    <w:r w:rsidRPr="00191D63">
                      <w:fldChar w:fldCharType="begin"/>
                    </w:r>
                    <w:r>
                      <w:instrText xml:space="preserve"> PAGE    \* MERGEFORMAT </w:instrText>
                    </w:r>
                    <w:r w:rsidRPr="00191D63">
                      <w:fldChar w:fldCharType="separate"/>
                    </w:r>
                    <w:r w:rsidR="00FA1A55">
                      <w:rPr>
                        <w:noProof/>
                      </w:rPr>
                      <w:t>29</w:t>
                    </w:r>
                    <w:r>
                      <w:rPr>
                        <w:noProof/>
                        <w:sz w:val="16"/>
                        <w:szCs w:val="16"/>
                      </w:rPr>
                      <w:fldChar w:fldCharType="end"/>
                    </w:r>
                  </w:p>
                </w:txbxContent>
              </v:textbox>
              <w10:wrap anchorx="margin" anchory="margin"/>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16F4" w:rsidRDefault="00AC16F4" w:rsidP="00D05933">
      <w:r>
        <w:separator/>
      </w:r>
    </w:p>
  </w:footnote>
  <w:footnote w:type="continuationSeparator" w:id="0">
    <w:p w:rsidR="00AC16F4" w:rsidRDefault="00AC16F4" w:rsidP="00D0593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3F24" w:rsidRPr="006F4B54" w:rsidRDefault="00B23F24" w:rsidP="00D05933">
    <w:pPr>
      <w:pStyle w:val="En-tte"/>
      <w:rPr>
        <w:lang w:val="en-US"/>
      </w:rPr>
    </w:pPr>
    <w:r w:rsidRPr="006F4B54">
      <w:rPr>
        <w:lang w:val="en-US"/>
      </w:rPr>
      <w:t>Henry Letellier</w:t>
    </w:r>
  </w:p>
  <w:p w:rsidR="00B23F24" w:rsidRPr="006F4B54" w:rsidRDefault="00B23F24" w:rsidP="00D05933">
    <w:pPr>
      <w:pStyle w:val="En-tte"/>
      <w:rPr>
        <w:lang w:val="en-US"/>
      </w:rPr>
    </w:pPr>
    <w:r w:rsidRPr="006F4B54">
      <w:rPr>
        <w:lang w:val="en-US"/>
      </w:rPr>
      <w:t>Bastien Husson</w:t>
    </w:r>
  </w:p>
  <w:p w:rsidR="00B23F24" w:rsidRDefault="00B23F24" w:rsidP="00D05933">
    <w:pPr>
      <w:pStyle w:val="En-tte"/>
      <w:rPr>
        <w:lang w:val="en-US"/>
      </w:rPr>
    </w:pPr>
    <w:r w:rsidRPr="006F4B54">
      <w:rPr>
        <w:lang w:val="en-US"/>
      </w:rPr>
      <w:t>1ère S</w:t>
    </w:r>
  </w:p>
  <w:p w:rsidR="00B23F24" w:rsidRPr="006F4B54" w:rsidRDefault="00B23F24" w:rsidP="00D05933">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6B6E98"/>
    <w:multiLevelType w:val="hybridMultilevel"/>
    <w:tmpl w:val="0422E2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nsid w:val="1A6E3209"/>
    <w:multiLevelType w:val="hybridMultilevel"/>
    <w:tmpl w:val="668ED466"/>
    <w:lvl w:ilvl="0" w:tplc="279CFBA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327507E"/>
    <w:multiLevelType w:val="hybridMultilevel"/>
    <w:tmpl w:val="FFFFFFFF"/>
    <w:lvl w:ilvl="0" w:tplc="64DCCE42">
      <w:start w:val="1"/>
      <w:numFmt w:val="decimal"/>
      <w:lvlText w:val="%1."/>
      <w:lvlJc w:val="left"/>
      <w:pPr>
        <w:ind w:left="720" w:hanging="360"/>
      </w:pPr>
    </w:lvl>
    <w:lvl w:ilvl="1" w:tplc="4F48CCDE">
      <w:start w:val="1"/>
      <w:numFmt w:val="lowerLetter"/>
      <w:lvlText w:val="%2."/>
      <w:lvlJc w:val="left"/>
      <w:pPr>
        <w:ind w:left="1440" w:hanging="360"/>
      </w:pPr>
    </w:lvl>
    <w:lvl w:ilvl="2" w:tplc="FB128474">
      <w:start w:val="1"/>
      <w:numFmt w:val="lowerRoman"/>
      <w:lvlText w:val="%3."/>
      <w:lvlJc w:val="right"/>
      <w:pPr>
        <w:ind w:left="2160" w:hanging="180"/>
      </w:pPr>
    </w:lvl>
    <w:lvl w:ilvl="3" w:tplc="BECE8944">
      <w:start w:val="1"/>
      <w:numFmt w:val="decimal"/>
      <w:lvlText w:val="%4."/>
      <w:lvlJc w:val="left"/>
      <w:pPr>
        <w:ind w:left="2880" w:hanging="360"/>
      </w:pPr>
    </w:lvl>
    <w:lvl w:ilvl="4" w:tplc="77B24606">
      <w:start w:val="1"/>
      <w:numFmt w:val="lowerLetter"/>
      <w:lvlText w:val="%5."/>
      <w:lvlJc w:val="left"/>
      <w:pPr>
        <w:ind w:left="3600" w:hanging="360"/>
      </w:pPr>
    </w:lvl>
    <w:lvl w:ilvl="5" w:tplc="BB4608B4">
      <w:start w:val="1"/>
      <w:numFmt w:val="lowerRoman"/>
      <w:lvlText w:val="%6."/>
      <w:lvlJc w:val="right"/>
      <w:pPr>
        <w:ind w:left="4320" w:hanging="180"/>
      </w:pPr>
    </w:lvl>
    <w:lvl w:ilvl="6" w:tplc="455AF4D8">
      <w:start w:val="1"/>
      <w:numFmt w:val="decimal"/>
      <w:lvlText w:val="%7."/>
      <w:lvlJc w:val="left"/>
      <w:pPr>
        <w:ind w:left="5040" w:hanging="360"/>
      </w:pPr>
    </w:lvl>
    <w:lvl w:ilvl="7" w:tplc="B8728836">
      <w:start w:val="1"/>
      <w:numFmt w:val="lowerLetter"/>
      <w:lvlText w:val="%8."/>
      <w:lvlJc w:val="left"/>
      <w:pPr>
        <w:ind w:left="5760" w:hanging="360"/>
      </w:pPr>
    </w:lvl>
    <w:lvl w:ilvl="8" w:tplc="EFC264BA">
      <w:start w:val="1"/>
      <w:numFmt w:val="lowerRoman"/>
      <w:lvlText w:val="%9."/>
      <w:lvlJc w:val="right"/>
      <w:pPr>
        <w:ind w:left="6480" w:hanging="180"/>
      </w:pPr>
    </w:lvl>
  </w:abstractNum>
  <w:abstractNum w:abstractNumId="3">
    <w:nsid w:val="30B415C8"/>
    <w:multiLevelType w:val="hybridMultilevel"/>
    <w:tmpl w:val="FFFFFFFF"/>
    <w:lvl w:ilvl="0" w:tplc="99362D16">
      <w:start w:val="1"/>
      <w:numFmt w:val="bullet"/>
      <w:lvlText w:val=""/>
      <w:lvlJc w:val="left"/>
      <w:pPr>
        <w:ind w:left="720" w:hanging="360"/>
      </w:pPr>
      <w:rPr>
        <w:rFonts w:ascii="Symbol" w:hAnsi="Symbol" w:hint="default"/>
      </w:rPr>
    </w:lvl>
    <w:lvl w:ilvl="1" w:tplc="0554DA16">
      <w:start w:val="1"/>
      <w:numFmt w:val="bullet"/>
      <w:lvlText w:val="o"/>
      <w:lvlJc w:val="left"/>
      <w:pPr>
        <w:ind w:left="1440" w:hanging="360"/>
      </w:pPr>
      <w:rPr>
        <w:rFonts w:ascii="Courier New" w:hAnsi="Courier New" w:hint="default"/>
      </w:rPr>
    </w:lvl>
    <w:lvl w:ilvl="2" w:tplc="28D83BDA">
      <w:start w:val="1"/>
      <w:numFmt w:val="bullet"/>
      <w:lvlText w:val=""/>
      <w:lvlJc w:val="left"/>
      <w:pPr>
        <w:ind w:left="2160" w:hanging="360"/>
      </w:pPr>
      <w:rPr>
        <w:rFonts w:ascii="Wingdings" w:hAnsi="Wingdings" w:hint="default"/>
      </w:rPr>
    </w:lvl>
    <w:lvl w:ilvl="3" w:tplc="74BCCC0A">
      <w:start w:val="1"/>
      <w:numFmt w:val="bullet"/>
      <w:lvlText w:val=""/>
      <w:lvlJc w:val="left"/>
      <w:pPr>
        <w:ind w:left="2880" w:hanging="360"/>
      </w:pPr>
      <w:rPr>
        <w:rFonts w:ascii="Symbol" w:hAnsi="Symbol" w:hint="default"/>
      </w:rPr>
    </w:lvl>
    <w:lvl w:ilvl="4" w:tplc="4EB4D474">
      <w:start w:val="1"/>
      <w:numFmt w:val="bullet"/>
      <w:lvlText w:val="o"/>
      <w:lvlJc w:val="left"/>
      <w:pPr>
        <w:ind w:left="3600" w:hanging="360"/>
      </w:pPr>
      <w:rPr>
        <w:rFonts w:ascii="Courier New" w:hAnsi="Courier New" w:hint="default"/>
      </w:rPr>
    </w:lvl>
    <w:lvl w:ilvl="5" w:tplc="F790F2A4">
      <w:start w:val="1"/>
      <w:numFmt w:val="bullet"/>
      <w:lvlText w:val=""/>
      <w:lvlJc w:val="left"/>
      <w:pPr>
        <w:ind w:left="4320" w:hanging="360"/>
      </w:pPr>
      <w:rPr>
        <w:rFonts w:ascii="Wingdings" w:hAnsi="Wingdings" w:hint="default"/>
      </w:rPr>
    </w:lvl>
    <w:lvl w:ilvl="6" w:tplc="09B6FD9C">
      <w:start w:val="1"/>
      <w:numFmt w:val="bullet"/>
      <w:lvlText w:val=""/>
      <w:lvlJc w:val="left"/>
      <w:pPr>
        <w:ind w:left="5040" w:hanging="360"/>
      </w:pPr>
      <w:rPr>
        <w:rFonts w:ascii="Symbol" w:hAnsi="Symbol" w:hint="default"/>
      </w:rPr>
    </w:lvl>
    <w:lvl w:ilvl="7" w:tplc="E6E21CE8">
      <w:start w:val="1"/>
      <w:numFmt w:val="bullet"/>
      <w:lvlText w:val="o"/>
      <w:lvlJc w:val="left"/>
      <w:pPr>
        <w:ind w:left="5760" w:hanging="360"/>
      </w:pPr>
      <w:rPr>
        <w:rFonts w:ascii="Courier New" w:hAnsi="Courier New" w:hint="default"/>
      </w:rPr>
    </w:lvl>
    <w:lvl w:ilvl="8" w:tplc="7644AB1C">
      <w:start w:val="1"/>
      <w:numFmt w:val="bullet"/>
      <w:lvlText w:val=""/>
      <w:lvlJc w:val="left"/>
      <w:pPr>
        <w:ind w:left="6480" w:hanging="360"/>
      </w:pPr>
      <w:rPr>
        <w:rFonts w:ascii="Wingdings" w:hAnsi="Wingdings" w:hint="default"/>
      </w:rPr>
    </w:lvl>
  </w:abstractNum>
  <w:abstractNum w:abstractNumId="4">
    <w:nsid w:val="31A26144"/>
    <w:multiLevelType w:val="hybridMultilevel"/>
    <w:tmpl w:val="BA143056"/>
    <w:lvl w:ilvl="0" w:tplc="279CFBA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9643996"/>
    <w:multiLevelType w:val="hybridMultilevel"/>
    <w:tmpl w:val="FAC27EF8"/>
    <w:lvl w:ilvl="0" w:tplc="B72EE904">
      <w:start w:val="1"/>
      <w:numFmt w:val="bullet"/>
      <w:lvlText w:val=""/>
      <w:lvlJc w:val="left"/>
      <w:pPr>
        <w:ind w:left="14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B3C6401"/>
    <w:multiLevelType w:val="hybridMultilevel"/>
    <w:tmpl w:val="FFFFFFFF"/>
    <w:lvl w:ilvl="0" w:tplc="96F6BFAE">
      <w:start w:val="1"/>
      <w:numFmt w:val="bullet"/>
      <w:lvlText w:val=""/>
      <w:lvlJc w:val="left"/>
      <w:pPr>
        <w:ind w:left="720" w:hanging="360"/>
      </w:pPr>
      <w:rPr>
        <w:rFonts w:ascii="Symbol" w:hAnsi="Symbol" w:hint="default"/>
      </w:rPr>
    </w:lvl>
    <w:lvl w:ilvl="1" w:tplc="1B54B6B6">
      <w:start w:val="1"/>
      <w:numFmt w:val="bullet"/>
      <w:lvlText w:val="o"/>
      <w:lvlJc w:val="left"/>
      <w:pPr>
        <w:ind w:left="1440" w:hanging="360"/>
      </w:pPr>
      <w:rPr>
        <w:rFonts w:ascii="Courier New" w:hAnsi="Courier New" w:hint="default"/>
      </w:rPr>
    </w:lvl>
    <w:lvl w:ilvl="2" w:tplc="D29887FA">
      <w:start w:val="1"/>
      <w:numFmt w:val="bullet"/>
      <w:lvlText w:val=""/>
      <w:lvlJc w:val="left"/>
      <w:pPr>
        <w:ind w:left="2160" w:hanging="360"/>
      </w:pPr>
      <w:rPr>
        <w:rFonts w:ascii="Wingdings" w:hAnsi="Wingdings" w:hint="default"/>
      </w:rPr>
    </w:lvl>
    <w:lvl w:ilvl="3" w:tplc="17E85E50">
      <w:start w:val="1"/>
      <w:numFmt w:val="bullet"/>
      <w:lvlText w:val=""/>
      <w:lvlJc w:val="left"/>
      <w:pPr>
        <w:ind w:left="2880" w:hanging="360"/>
      </w:pPr>
      <w:rPr>
        <w:rFonts w:ascii="Symbol" w:hAnsi="Symbol" w:hint="default"/>
      </w:rPr>
    </w:lvl>
    <w:lvl w:ilvl="4" w:tplc="7C565F90">
      <w:start w:val="1"/>
      <w:numFmt w:val="bullet"/>
      <w:lvlText w:val="o"/>
      <w:lvlJc w:val="left"/>
      <w:pPr>
        <w:ind w:left="3600" w:hanging="360"/>
      </w:pPr>
      <w:rPr>
        <w:rFonts w:ascii="Courier New" w:hAnsi="Courier New" w:hint="default"/>
      </w:rPr>
    </w:lvl>
    <w:lvl w:ilvl="5" w:tplc="AD18E884">
      <w:start w:val="1"/>
      <w:numFmt w:val="bullet"/>
      <w:lvlText w:val=""/>
      <w:lvlJc w:val="left"/>
      <w:pPr>
        <w:ind w:left="4320" w:hanging="360"/>
      </w:pPr>
      <w:rPr>
        <w:rFonts w:ascii="Wingdings" w:hAnsi="Wingdings" w:hint="default"/>
      </w:rPr>
    </w:lvl>
    <w:lvl w:ilvl="6" w:tplc="942269D8">
      <w:start w:val="1"/>
      <w:numFmt w:val="bullet"/>
      <w:lvlText w:val=""/>
      <w:lvlJc w:val="left"/>
      <w:pPr>
        <w:ind w:left="5040" w:hanging="360"/>
      </w:pPr>
      <w:rPr>
        <w:rFonts w:ascii="Symbol" w:hAnsi="Symbol" w:hint="default"/>
      </w:rPr>
    </w:lvl>
    <w:lvl w:ilvl="7" w:tplc="0084009C">
      <w:start w:val="1"/>
      <w:numFmt w:val="bullet"/>
      <w:lvlText w:val="o"/>
      <w:lvlJc w:val="left"/>
      <w:pPr>
        <w:ind w:left="5760" w:hanging="360"/>
      </w:pPr>
      <w:rPr>
        <w:rFonts w:ascii="Courier New" w:hAnsi="Courier New" w:hint="default"/>
      </w:rPr>
    </w:lvl>
    <w:lvl w:ilvl="8" w:tplc="B6C07934">
      <w:start w:val="1"/>
      <w:numFmt w:val="bullet"/>
      <w:lvlText w:val=""/>
      <w:lvlJc w:val="left"/>
      <w:pPr>
        <w:ind w:left="6480" w:hanging="360"/>
      </w:pPr>
      <w:rPr>
        <w:rFonts w:ascii="Wingdings" w:hAnsi="Wingdings" w:hint="default"/>
      </w:rPr>
    </w:lvl>
  </w:abstractNum>
  <w:abstractNum w:abstractNumId="7">
    <w:nsid w:val="5ED016EE"/>
    <w:multiLevelType w:val="hybridMultilevel"/>
    <w:tmpl w:val="66A0708A"/>
    <w:lvl w:ilvl="0" w:tplc="040C0019">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8">
    <w:nsid w:val="61D563D2"/>
    <w:multiLevelType w:val="hybridMultilevel"/>
    <w:tmpl w:val="FFFFFFFF"/>
    <w:lvl w:ilvl="0" w:tplc="94724230">
      <w:start w:val="1"/>
      <w:numFmt w:val="decimal"/>
      <w:lvlText w:val="%1."/>
      <w:lvlJc w:val="left"/>
      <w:pPr>
        <w:ind w:left="720" w:hanging="360"/>
      </w:pPr>
    </w:lvl>
    <w:lvl w:ilvl="1" w:tplc="8B62D712">
      <w:start w:val="1"/>
      <w:numFmt w:val="lowerLetter"/>
      <w:lvlText w:val="%2."/>
      <w:lvlJc w:val="left"/>
      <w:pPr>
        <w:ind w:left="1440" w:hanging="360"/>
      </w:pPr>
    </w:lvl>
    <w:lvl w:ilvl="2" w:tplc="6BE81684">
      <w:start w:val="1"/>
      <w:numFmt w:val="lowerRoman"/>
      <w:lvlText w:val="%3."/>
      <w:lvlJc w:val="right"/>
      <w:pPr>
        <w:ind w:left="2160" w:hanging="180"/>
      </w:pPr>
    </w:lvl>
    <w:lvl w:ilvl="3" w:tplc="2A6CD9B0">
      <w:start w:val="1"/>
      <w:numFmt w:val="decimal"/>
      <w:lvlText w:val="%4."/>
      <w:lvlJc w:val="left"/>
      <w:pPr>
        <w:ind w:left="2880" w:hanging="360"/>
      </w:pPr>
    </w:lvl>
    <w:lvl w:ilvl="4" w:tplc="D0862A92">
      <w:start w:val="1"/>
      <w:numFmt w:val="lowerLetter"/>
      <w:lvlText w:val="%5."/>
      <w:lvlJc w:val="left"/>
      <w:pPr>
        <w:ind w:left="3600" w:hanging="360"/>
      </w:pPr>
    </w:lvl>
    <w:lvl w:ilvl="5" w:tplc="808E2E7A">
      <w:start w:val="1"/>
      <w:numFmt w:val="lowerRoman"/>
      <w:lvlText w:val="%6."/>
      <w:lvlJc w:val="right"/>
      <w:pPr>
        <w:ind w:left="4320" w:hanging="180"/>
      </w:pPr>
    </w:lvl>
    <w:lvl w:ilvl="6" w:tplc="80AA941E">
      <w:start w:val="1"/>
      <w:numFmt w:val="decimal"/>
      <w:lvlText w:val="%7."/>
      <w:lvlJc w:val="left"/>
      <w:pPr>
        <w:ind w:left="5040" w:hanging="360"/>
      </w:pPr>
    </w:lvl>
    <w:lvl w:ilvl="7" w:tplc="D870FE6A">
      <w:start w:val="1"/>
      <w:numFmt w:val="lowerLetter"/>
      <w:lvlText w:val="%8."/>
      <w:lvlJc w:val="left"/>
      <w:pPr>
        <w:ind w:left="5760" w:hanging="360"/>
      </w:pPr>
    </w:lvl>
    <w:lvl w:ilvl="8" w:tplc="CC28CCEA">
      <w:start w:val="1"/>
      <w:numFmt w:val="lowerRoman"/>
      <w:lvlText w:val="%9."/>
      <w:lvlJc w:val="right"/>
      <w:pPr>
        <w:ind w:left="6480" w:hanging="180"/>
      </w:pPr>
    </w:lvl>
  </w:abstractNum>
  <w:abstractNum w:abstractNumId="9">
    <w:nsid w:val="62AA53E9"/>
    <w:multiLevelType w:val="hybridMultilevel"/>
    <w:tmpl w:val="F3DAB7D2"/>
    <w:lvl w:ilvl="0" w:tplc="A7781266">
      <w:start w:val="1"/>
      <w:numFmt w:val="bullet"/>
      <w:lvlText w:val=""/>
      <w:lvlJc w:val="left"/>
      <w:pPr>
        <w:ind w:left="720" w:hanging="360"/>
      </w:pPr>
      <w:rPr>
        <w:rFonts w:ascii="Symbol" w:hAnsi="Symbol" w:hint="default"/>
      </w:rPr>
    </w:lvl>
    <w:lvl w:ilvl="1" w:tplc="591862F0">
      <w:start w:val="1"/>
      <w:numFmt w:val="bullet"/>
      <w:lvlText w:val="o"/>
      <w:lvlJc w:val="left"/>
      <w:pPr>
        <w:ind w:left="1440" w:hanging="360"/>
      </w:pPr>
      <w:rPr>
        <w:rFonts w:ascii="Courier New" w:hAnsi="Courier New" w:hint="default"/>
      </w:rPr>
    </w:lvl>
    <w:lvl w:ilvl="2" w:tplc="0EEE3E4C">
      <w:start w:val="1"/>
      <w:numFmt w:val="bullet"/>
      <w:lvlText w:val=""/>
      <w:lvlJc w:val="left"/>
      <w:pPr>
        <w:ind w:left="2160" w:hanging="360"/>
      </w:pPr>
      <w:rPr>
        <w:rFonts w:ascii="Wingdings" w:hAnsi="Wingdings" w:hint="default"/>
      </w:rPr>
    </w:lvl>
    <w:lvl w:ilvl="3" w:tplc="45D8D8A8">
      <w:start w:val="1"/>
      <w:numFmt w:val="bullet"/>
      <w:lvlText w:val=""/>
      <w:lvlJc w:val="left"/>
      <w:pPr>
        <w:ind w:left="2880" w:hanging="360"/>
      </w:pPr>
      <w:rPr>
        <w:rFonts w:ascii="Symbol" w:hAnsi="Symbol" w:hint="default"/>
      </w:rPr>
    </w:lvl>
    <w:lvl w:ilvl="4" w:tplc="4EA0AB28">
      <w:start w:val="1"/>
      <w:numFmt w:val="bullet"/>
      <w:lvlText w:val="o"/>
      <w:lvlJc w:val="left"/>
      <w:pPr>
        <w:ind w:left="3600" w:hanging="360"/>
      </w:pPr>
      <w:rPr>
        <w:rFonts w:ascii="Courier New" w:hAnsi="Courier New" w:hint="default"/>
      </w:rPr>
    </w:lvl>
    <w:lvl w:ilvl="5" w:tplc="8E92FA66">
      <w:start w:val="1"/>
      <w:numFmt w:val="bullet"/>
      <w:lvlText w:val=""/>
      <w:lvlJc w:val="left"/>
      <w:pPr>
        <w:ind w:left="4320" w:hanging="360"/>
      </w:pPr>
      <w:rPr>
        <w:rFonts w:ascii="Wingdings" w:hAnsi="Wingdings" w:hint="default"/>
      </w:rPr>
    </w:lvl>
    <w:lvl w:ilvl="6" w:tplc="A4DC3DB4">
      <w:start w:val="1"/>
      <w:numFmt w:val="bullet"/>
      <w:lvlText w:val=""/>
      <w:lvlJc w:val="left"/>
      <w:pPr>
        <w:ind w:left="5040" w:hanging="360"/>
      </w:pPr>
      <w:rPr>
        <w:rFonts w:ascii="Symbol" w:hAnsi="Symbol" w:hint="default"/>
      </w:rPr>
    </w:lvl>
    <w:lvl w:ilvl="7" w:tplc="768C4508">
      <w:start w:val="1"/>
      <w:numFmt w:val="bullet"/>
      <w:lvlText w:val="o"/>
      <w:lvlJc w:val="left"/>
      <w:pPr>
        <w:ind w:left="5760" w:hanging="360"/>
      </w:pPr>
      <w:rPr>
        <w:rFonts w:ascii="Courier New" w:hAnsi="Courier New" w:hint="default"/>
      </w:rPr>
    </w:lvl>
    <w:lvl w:ilvl="8" w:tplc="CFBCD45C">
      <w:start w:val="1"/>
      <w:numFmt w:val="bullet"/>
      <w:lvlText w:val=""/>
      <w:lvlJc w:val="left"/>
      <w:pPr>
        <w:ind w:left="6480" w:hanging="360"/>
      </w:pPr>
      <w:rPr>
        <w:rFonts w:ascii="Wingdings" w:hAnsi="Wingdings" w:hint="default"/>
      </w:rPr>
    </w:lvl>
  </w:abstractNum>
  <w:abstractNum w:abstractNumId="10">
    <w:nsid w:val="68351469"/>
    <w:multiLevelType w:val="hybridMultilevel"/>
    <w:tmpl w:val="7CB48FA4"/>
    <w:lvl w:ilvl="0" w:tplc="B72EE904">
      <w:start w:val="1"/>
      <w:numFmt w:val="bullet"/>
      <w:lvlText w:val=""/>
      <w:lvlJc w:val="left"/>
      <w:pPr>
        <w:ind w:left="1487"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1">
    <w:nsid w:val="75EA54AC"/>
    <w:multiLevelType w:val="hybridMultilevel"/>
    <w:tmpl w:val="3A6C8D8E"/>
    <w:lvl w:ilvl="0" w:tplc="B72EE904">
      <w:start w:val="1"/>
      <w:numFmt w:val="bullet"/>
      <w:lvlText w:val=""/>
      <w:lvlJc w:val="left"/>
      <w:pPr>
        <w:ind w:left="2136"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nsid w:val="7D876E10"/>
    <w:multiLevelType w:val="hybridMultilevel"/>
    <w:tmpl w:val="FFFFFFFF"/>
    <w:lvl w:ilvl="0" w:tplc="60BA1E92">
      <w:start w:val="1"/>
      <w:numFmt w:val="decimal"/>
      <w:lvlText w:val="%1."/>
      <w:lvlJc w:val="left"/>
      <w:pPr>
        <w:ind w:left="720" w:hanging="360"/>
      </w:pPr>
    </w:lvl>
    <w:lvl w:ilvl="1" w:tplc="4D14664C">
      <w:start w:val="1"/>
      <w:numFmt w:val="upperLetter"/>
      <w:lvlText w:val="%2."/>
      <w:lvlJc w:val="left"/>
      <w:pPr>
        <w:ind w:left="1440" w:hanging="360"/>
      </w:pPr>
    </w:lvl>
    <w:lvl w:ilvl="2" w:tplc="FBC0A36E">
      <w:start w:val="1"/>
      <w:numFmt w:val="lowerRoman"/>
      <w:lvlText w:val="%3."/>
      <w:lvlJc w:val="right"/>
      <w:pPr>
        <w:ind w:left="2160" w:hanging="180"/>
      </w:pPr>
    </w:lvl>
    <w:lvl w:ilvl="3" w:tplc="487AC952">
      <w:start w:val="1"/>
      <w:numFmt w:val="decimal"/>
      <w:lvlText w:val="%4."/>
      <w:lvlJc w:val="left"/>
      <w:pPr>
        <w:ind w:left="2880" w:hanging="360"/>
      </w:pPr>
    </w:lvl>
    <w:lvl w:ilvl="4" w:tplc="0AE8D23C">
      <w:start w:val="1"/>
      <w:numFmt w:val="lowerLetter"/>
      <w:lvlText w:val="%5."/>
      <w:lvlJc w:val="left"/>
      <w:pPr>
        <w:ind w:left="3600" w:hanging="360"/>
      </w:pPr>
    </w:lvl>
    <w:lvl w:ilvl="5" w:tplc="C510A7C0">
      <w:start w:val="1"/>
      <w:numFmt w:val="lowerRoman"/>
      <w:lvlText w:val="%6."/>
      <w:lvlJc w:val="right"/>
      <w:pPr>
        <w:ind w:left="4320" w:hanging="180"/>
      </w:pPr>
    </w:lvl>
    <w:lvl w:ilvl="6" w:tplc="E104E152">
      <w:start w:val="1"/>
      <w:numFmt w:val="decimal"/>
      <w:lvlText w:val="%7."/>
      <w:lvlJc w:val="left"/>
      <w:pPr>
        <w:ind w:left="5040" w:hanging="360"/>
      </w:pPr>
    </w:lvl>
    <w:lvl w:ilvl="7" w:tplc="A9E2EB42">
      <w:start w:val="1"/>
      <w:numFmt w:val="lowerLetter"/>
      <w:lvlText w:val="%8."/>
      <w:lvlJc w:val="left"/>
      <w:pPr>
        <w:ind w:left="5760" w:hanging="360"/>
      </w:pPr>
    </w:lvl>
    <w:lvl w:ilvl="8" w:tplc="D41CF33C">
      <w:start w:val="1"/>
      <w:numFmt w:val="lowerRoman"/>
      <w:lvlText w:val="%9."/>
      <w:lvlJc w:val="right"/>
      <w:pPr>
        <w:ind w:left="6480" w:hanging="180"/>
      </w:pPr>
    </w:lvl>
  </w:abstractNum>
  <w:num w:numId="1">
    <w:abstractNumId w:val="2"/>
  </w:num>
  <w:num w:numId="2">
    <w:abstractNumId w:val="8"/>
  </w:num>
  <w:num w:numId="3">
    <w:abstractNumId w:val="6"/>
  </w:num>
  <w:num w:numId="4">
    <w:abstractNumId w:val="3"/>
  </w:num>
  <w:num w:numId="5">
    <w:abstractNumId w:val="12"/>
  </w:num>
  <w:num w:numId="6">
    <w:abstractNumId w:val="9"/>
  </w:num>
  <w:num w:numId="7">
    <w:abstractNumId w:val="11"/>
  </w:num>
  <w:num w:numId="8">
    <w:abstractNumId w:val="5"/>
  </w:num>
  <w:num w:numId="9">
    <w:abstractNumId w:val="10"/>
  </w:num>
  <w:num w:numId="10">
    <w:abstractNumId w:val="0"/>
  </w:num>
  <w:num w:numId="11">
    <w:abstractNumId w:val="4"/>
  </w:num>
  <w:num w:numId="12">
    <w:abstractNumId w:val="1"/>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hyphenationZone w:val="425"/>
  <w:characterSpacingControl w:val="doNotCompress"/>
  <w:hdrShapeDefaults>
    <o:shapedefaults v:ext="edit" spidmax="9218"/>
    <o:shapelayout v:ext="edit">
      <o:idmap v:ext="edit" data="4"/>
    </o:shapelayout>
  </w:hdrShapeDefaults>
  <w:footnotePr>
    <w:footnote w:id="-1"/>
    <w:footnote w:id="0"/>
  </w:footnotePr>
  <w:endnotePr>
    <w:numFmt w:val="decimal"/>
    <w:endnote w:id="-1"/>
    <w:endnote w:id="0"/>
  </w:endnotePr>
  <w:compat/>
  <w:rsids>
    <w:rsidRoot w:val="00D05933"/>
    <w:rsid w:val="00000D81"/>
    <w:rsid w:val="00004D72"/>
    <w:rsid w:val="000114E5"/>
    <w:rsid w:val="00016327"/>
    <w:rsid w:val="00022231"/>
    <w:rsid w:val="00023E0A"/>
    <w:rsid w:val="00030D5E"/>
    <w:rsid w:val="000343CC"/>
    <w:rsid w:val="00034A3F"/>
    <w:rsid w:val="00034F71"/>
    <w:rsid w:val="000359FB"/>
    <w:rsid w:val="00036EEF"/>
    <w:rsid w:val="00042FF5"/>
    <w:rsid w:val="00051BE4"/>
    <w:rsid w:val="00055DCE"/>
    <w:rsid w:val="000601D9"/>
    <w:rsid w:val="00062086"/>
    <w:rsid w:val="00065BC5"/>
    <w:rsid w:val="0006792F"/>
    <w:rsid w:val="00080C8F"/>
    <w:rsid w:val="0008799C"/>
    <w:rsid w:val="000903C2"/>
    <w:rsid w:val="00094301"/>
    <w:rsid w:val="00096D58"/>
    <w:rsid w:val="000973D0"/>
    <w:rsid w:val="000A3CAC"/>
    <w:rsid w:val="000B4A2C"/>
    <w:rsid w:val="000B5D72"/>
    <w:rsid w:val="000B6BD8"/>
    <w:rsid w:val="000B77F0"/>
    <w:rsid w:val="000C5FE8"/>
    <w:rsid w:val="00106377"/>
    <w:rsid w:val="00112D4F"/>
    <w:rsid w:val="001137FD"/>
    <w:rsid w:val="00113DBB"/>
    <w:rsid w:val="00114A51"/>
    <w:rsid w:val="0012491B"/>
    <w:rsid w:val="00124E76"/>
    <w:rsid w:val="001304A4"/>
    <w:rsid w:val="00134A51"/>
    <w:rsid w:val="00140A04"/>
    <w:rsid w:val="00141BEC"/>
    <w:rsid w:val="00143A14"/>
    <w:rsid w:val="00144B2F"/>
    <w:rsid w:val="00144CE1"/>
    <w:rsid w:val="0015351E"/>
    <w:rsid w:val="00154FEE"/>
    <w:rsid w:val="00156F82"/>
    <w:rsid w:val="00163BC7"/>
    <w:rsid w:val="00167092"/>
    <w:rsid w:val="001704C7"/>
    <w:rsid w:val="001730D5"/>
    <w:rsid w:val="00176F84"/>
    <w:rsid w:val="001839DC"/>
    <w:rsid w:val="00186A12"/>
    <w:rsid w:val="00191D63"/>
    <w:rsid w:val="00194B17"/>
    <w:rsid w:val="00196286"/>
    <w:rsid w:val="001A0455"/>
    <w:rsid w:val="001A4BF5"/>
    <w:rsid w:val="001A55A2"/>
    <w:rsid w:val="001A5F25"/>
    <w:rsid w:val="001A66AE"/>
    <w:rsid w:val="001A77B2"/>
    <w:rsid w:val="001D091E"/>
    <w:rsid w:val="001D0C44"/>
    <w:rsid w:val="001D20DE"/>
    <w:rsid w:val="001D316A"/>
    <w:rsid w:val="001D3249"/>
    <w:rsid w:val="001D6ED0"/>
    <w:rsid w:val="001E4ACF"/>
    <w:rsid w:val="001E4D86"/>
    <w:rsid w:val="0020269D"/>
    <w:rsid w:val="00225510"/>
    <w:rsid w:val="00225D98"/>
    <w:rsid w:val="0023353B"/>
    <w:rsid w:val="002338FF"/>
    <w:rsid w:val="00240F02"/>
    <w:rsid w:val="00241804"/>
    <w:rsid w:val="002472AB"/>
    <w:rsid w:val="0024765F"/>
    <w:rsid w:val="00254ACD"/>
    <w:rsid w:val="00264515"/>
    <w:rsid w:val="002676F1"/>
    <w:rsid w:val="002700DB"/>
    <w:rsid w:val="00272FED"/>
    <w:rsid w:val="002737CF"/>
    <w:rsid w:val="0027439F"/>
    <w:rsid w:val="002757B9"/>
    <w:rsid w:val="0028611D"/>
    <w:rsid w:val="0028C9E4"/>
    <w:rsid w:val="002914C1"/>
    <w:rsid w:val="002A1B5A"/>
    <w:rsid w:val="002A4512"/>
    <w:rsid w:val="002B3ED4"/>
    <w:rsid w:val="002C139E"/>
    <w:rsid w:val="002C698E"/>
    <w:rsid w:val="002C783A"/>
    <w:rsid w:val="002D0F56"/>
    <w:rsid w:val="002D3430"/>
    <w:rsid w:val="002D40FC"/>
    <w:rsid w:val="002E137A"/>
    <w:rsid w:val="002F0AE2"/>
    <w:rsid w:val="002F662A"/>
    <w:rsid w:val="00304C8E"/>
    <w:rsid w:val="00311937"/>
    <w:rsid w:val="0032121E"/>
    <w:rsid w:val="00334466"/>
    <w:rsid w:val="003556E0"/>
    <w:rsid w:val="00360CA8"/>
    <w:rsid w:val="00361B70"/>
    <w:rsid w:val="00361C4B"/>
    <w:rsid w:val="0036390B"/>
    <w:rsid w:val="00364187"/>
    <w:rsid w:val="003656CB"/>
    <w:rsid w:val="00367A08"/>
    <w:rsid w:val="003703E5"/>
    <w:rsid w:val="0037374A"/>
    <w:rsid w:val="003740CA"/>
    <w:rsid w:val="00375FEE"/>
    <w:rsid w:val="003775A0"/>
    <w:rsid w:val="0038429E"/>
    <w:rsid w:val="003A081F"/>
    <w:rsid w:val="003A0A63"/>
    <w:rsid w:val="003A1556"/>
    <w:rsid w:val="003A5500"/>
    <w:rsid w:val="003A719F"/>
    <w:rsid w:val="003B2DA2"/>
    <w:rsid w:val="003B454C"/>
    <w:rsid w:val="003B593F"/>
    <w:rsid w:val="003B6AE8"/>
    <w:rsid w:val="003C02AA"/>
    <w:rsid w:val="003C4797"/>
    <w:rsid w:val="003C650D"/>
    <w:rsid w:val="003C7878"/>
    <w:rsid w:val="003D3272"/>
    <w:rsid w:val="003D4189"/>
    <w:rsid w:val="003E066D"/>
    <w:rsid w:val="003E1E96"/>
    <w:rsid w:val="003F12DC"/>
    <w:rsid w:val="003F246F"/>
    <w:rsid w:val="00400FAC"/>
    <w:rsid w:val="0040136E"/>
    <w:rsid w:val="004120EC"/>
    <w:rsid w:val="00417FB5"/>
    <w:rsid w:val="00423BF4"/>
    <w:rsid w:val="00423DEC"/>
    <w:rsid w:val="0043558A"/>
    <w:rsid w:val="004460FA"/>
    <w:rsid w:val="0045081C"/>
    <w:rsid w:val="0045385D"/>
    <w:rsid w:val="00453C60"/>
    <w:rsid w:val="00455DF2"/>
    <w:rsid w:val="00467720"/>
    <w:rsid w:val="0047768D"/>
    <w:rsid w:val="004814EE"/>
    <w:rsid w:val="00486BA1"/>
    <w:rsid w:val="00492CA9"/>
    <w:rsid w:val="004A01AB"/>
    <w:rsid w:val="004A1B9D"/>
    <w:rsid w:val="004A59A4"/>
    <w:rsid w:val="004B25AD"/>
    <w:rsid w:val="004B266F"/>
    <w:rsid w:val="004B7E16"/>
    <w:rsid w:val="004D2BDC"/>
    <w:rsid w:val="004D5AEC"/>
    <w:rsid w:val="004D632F"/>
    <w:rsid w:val="004E1EE0"/>
    <w:rsid w:val="004E422A"/>
    <w:rsid w:val="004E5974"/>
    <w:rsid w:val="004E5B01"/>
    <w:rsid w:val="004E6150"/>
    <w:rsid w:val="004F1BD8"/>
    <w:rsid w:val="004F4A19"/>
    <w:rsid w:val="00502BE6"/>
    <w:rsid w:val="005100AE"/>
    <w:rsid w:val="00511CE9"/>
    <w:rsid w:val="005175AF"/>
    <w:rsid w:val="0052735A"/>
    <w:rsid w:val="00532D9E"/>
    <w:rsid w:val="00534BF1"/>
    <w:rsid w:val="00550A3D"/>
    <w:rsid w:val="00564929"/>
    <w:rsid w:val="0057508B"/>
    <w:rsid w:val="00581812"/>
    <w:rsid w:val="00586F33"/>
    <w:rsid w:val="00587F96"/>
    <w:rsid w:val="00590B58"/>
    <w:rsid w:val="005A1D0C"/>
    <w:rsid w:val="005A25AB"/>
    <w:rsid w:val="005A5F5F"/>
    <w:rsid w:val="005D7C63"/>
    <w:rsid w:val="005E1D96"/>
    <w:rsid w:val="005E37DF"/>
    <w:rsid w:val="005E5FDA"/>
    <w:rsid w:val="005F2A0C"/>
    <w:rsid w:val="005F7EDA"/>
    <w:rsid w:val="00602B08"/>
    <w:rsid w:val="00605923"/>
    <w:rsid w:val="00610B44"/>
    <w:rsid w:val="0061459D"/>
    <w:rsid w:val="006150D4"/>
    <w:rsid w:val="00617EC5"/>
    <w:rsid w:val="00621A35"/>
    <w:rsid w:val="006263E9"/>
    <w:rsid w:val="006276A6"/>
    <w:rsid w:val="00637F4F"/>
    <w:rsid w:val="00646A41"/>
    <w:rsid w:val="0066389A"/>
    <w:rsid w:val="006654AE"/>
    <w:rsid w:val="00665D16"/>
    <w:rsid w:val="006726A5"/>
    <w:rsid w:val="0067446C"/>
    <w:rsid w:val="00681FF1"/>
    <w:rsid w:val="00682AD6"/>
    <w:rsid w:val="0068347C"/>
    <w:rsid w:val="006A11E5"/>
    <w:rsid w:val="006A79C1"/>
    <w:rsid w:val="006B17A7"/>
    <w:rsid w:val="006B6545"/>
    <w:rsid w:val="006C0B80"/>
    <w:rsid w:val="006C2741"/>
    <w:rsid w:val="006D2333"/>
    <w:rsid w:val="006D4B98"/>
    <w:rsid w:val="006F0EA1"/>
    <w:rsid w:val="006F4A60"/>
    <w:rsid w:val="006F4B54"/>
    <w:rsid w:val="006F5CDD"/>
    <w:rsid w:val="00711124"/>
    <w:rsid w:val="0071287C"/>
    <w:rsid w:val="00713206"/>
    <w:rsid w:val="00734315"/>
    <w:rsid w:val="00735091"/>
    <w:rsid w:val="007354C9"/>
    <w:rsid w:val="0074769C"/>
    <w:rsid w:val="007536CB"/>
    <w:rsid w:val="007541EE"/>
    <w:rsid w:val="007550D5"/>
    <w:rsid w:val="0076183C"/>
    <w:rsid w:val="0076235F"/>
    <w:rsid w:val="00767450"/>
    <w:rsid w:val="00776F17"/>
    <w:rsid w:val="0077722B"/>
    <w:rsid w:val="0078574F"/>
    <w:rsid w:val="00786218"/>
    <w:rsid w:val="00793157"/>
    <w:rsid w:val="0079664D"/>
    <w:rsid w:val="00797BD7"/>
    <w:rsid w:val="007A0560"/>
    <w:rsid w:val="007A3286"/>
    <w:rsid w:val="007A6968"/>
    <w:rsid w:val="007B2C6A"/>
    <w:rsid w:val="007B58C5"/>
    <w:rsid w:val="007C1389"/>
    <w:rsid w:val="007C1D93"/>
    <w:rsid w:val="007C1E3B"/>
    <w:rsid w:val="007D0840"/>
    <w:rsid w:val="007D0BD7"/>
    <w:rsid w:val="007D1E7B"/>
    <w:rsid w:val="007D5A16"/>
    <w:rsid w:val="007E24BA"/>
    <w:rsid w:val="007E2ECD"/>
    <w:rsid w:val="007E6854"/>
    <w:rsid w:val="007F0F51"/>
    <w:rsid w:val="007F3ED2"/>
    <w:rsid w:val="007F4B9D"/>
    <w:rsid w:val="007F7DE9"/>
    <w:rsid w:val="00801277"/>
    <w:rsid w:val="00815D93"/>
    <w:rsid w:val="00821143"/>
    <w:rsid w:val="008228FE"/>
    <w:rsid w:val="008261BE"/>
    <w:rsid w:val="008346B3"/>
    <w:rsid w:val="0084417A"/>
    <w:rsid w:val="00844F95"/>
    <w:rsid w:val="00845ADF"/>
    <w:rsid w:val="00854ECA"/>
    <w:rsid w:val="00856C28"/>
    <w:rsid w:val="00860F77"/>
    <w:rsid w:val="00862504"/>
    <w:rsid w:val="008639F5"/>
    <w:rsid w:val="008702B4"/>
    <w:rsid w:val="00874545"/>
    <w:rsid w:val="0088145F"/>
    <w:rsid w:val="008845C5"/>
    <w:rsid w:val="008903CC"/>
    <w:rsid w:val="008A11E4"/>
    <w:rsid w:val="008A173C"/>
    <w:rsid w:val="008A20B7"/>
    <w:rsid w:val="008A25E7"/>
    <w:rsid w:val="008A56F0"/>
    <w:rsid w:val="008B1058"/>
    <w:rsid w:val="008B19F0"/>
    <w:rsid w:val="008B20CC"/>
    <w:rsid w:val="008B2CD1"/>
    <w:rsid w:val="008B4416"/>
    <w:rsid w:val="008B68F3"/>
    <w:rsid w:val="008D4512"/>
    <w:rsid w:val="008D45B5"/>
    <w:rsid w:val="008D72B1"/>
    <w:rsid w:val="008D7C51"/>
    <w:rsid w:val="008E1731"/>
    <w:rsid w:val="008E4CC8"/>
    <w:rsid w:val="008F087E"/>
    <w:rsid w:val="008F0919"/>
    <w:rsid w:val="008F1D25"/>
    <w:rsid w:val="008F3E78"/>
    <w:rsid w:val="008F6630"/>
    <w:rsid w:val="00905E51"/>
    <w:rsid w:val="00910852"/>
    <w:rsid w:val="00913DBA"/>
    <w:rsid w:val="0091650F"/>
    <w:rsid w:val="00927982"/>
    <w:rsid w:val="00934C1E"/>
    <w:rsid w:val="00940144"/>
    <w:rsid w:val="0094281F"/>
    <w:rsid w:val="00947D16"/>
    <w:rsid w:val="00950BBB"/>
    <w:rsid w:val="00965148"/>
    <w:rsid w:val="00966566"/>
    <w:rsid w:val="00967C75"/>
    <w:rsid w:val="00973EAD"/>
    <w:rsid w:val="00976C4E"/>
    <w:rsid w:val="00982291"/>
    <w:rsid w:val="00983FBA"/>
    <w:rsid w:val="00985388"/>
    <w:rsid w:val="009853E2"/>
    <w:rsid w:val="009908C7"/>
    <w:rsid w:val="00991F3A"/>
    <w:rsid w:val="00992B07"/>
    <w:rsid w:val="009954F0"/>
    <w:rsid w:val="00995F7C"/>
    <w:rsid w:val="009A5170"/>
    <w:rsid w:val="009A677E"/>
    <w:rsid w:val="009C4559"/>
    <w:rsid w:val="009D3A94"/>
    <w:rsid w:val="009D6500"/>
    <w:rsid w:val="009E2805"/>
    <w:rsid w:val="009F61D5"/>
    <w:rsid w:val="009F63A5"/>
    <w:rsid w:val="009F74D5"/>
    <w:rsid w:val="009F7A68"/>
    <w:rsid w:val="009F7B69"/>
    <w:rsid w:val="00A022FB"/>
    <w:rsid w:val="00A026AA"/>
    <w:rsid w:val="00A055DA"/>
    <w:rsid w:val="00A07B32"/>
    <w:rsid w:val="00A1394E"/>
    <w:rsid w:val="00A16EC4"/>
    <w:rsid w:val="00A2388F"/>
    <w:rsid w:val="00A23CF7"/>
    <w:rsid w:val="00A2404C"/>
    <w:rsid w:val="00A30EF0"/>
    <w:rsid w:val="00A37499"/>
    <w:rsid w:val="00A40354"/>
    <w:rsid w:val="00A40983"/>
    <w:rsid w:val="00A51152"/>
    <w:rsid w:val="00A57E60"/>
    <w:rsid w:val="00A624D8"/>
    <w:rsid w:val="00A63F90"/>
    <w:rsid w:val="00A7343C"/>
    <w:rsid w:val="00A81F46"/>
    <w:rsid w:val="00A910D1"/>
    <w:rsid w:val="00A92047"/>
    <w:rsid w:val="00A92789"/>
    <w:rsid w:val="00A93B59"/>
    <w:rsid w:val="00A9589D"/>
    <w:rsid w:val="00AA097D"/>
    <w:rsid w:val="00AB1057"/>
    <w:rsid w:val="00AC16F4"/>
    <w:rsid w:val="00AC27B0"/>
    <w:rsid w:val="00AC2FDF"/>
    <w:rsid w:val="00AD2EA6"/>
    <w:rsid w:val="00AD3A5E"/>
    <w:rsid w:val="00AD3FFC"/>
    <w:rsid w:val="00AF4147"/>
    <w:rsid w:val="00B03855"/>
    <w:rsid w:val="00B04FDE"/>
    <w:rsid w:val="00B065E1"/>
    <w:rsid w:val="00B07C48"/>
    <w:rsid w:val="00B107D7"/>
    <w:rsid w:val="00B17091"/>
    <w:rsid w:val="00B21C70"/>
    <w:rsid w:val="00B23F24"/>
    <w:rsid w:val="00B24FE7"/>
    <w:rsid w:val="00B30062"/>
    <w:rsid w:val="00B32630"/>
    <w:rsid w:val="00B36BE8"/>
    <w:rsid w:val="00B40825"/>
    <w:rsid w:val="00B40ECC"/>
    <w:rsid w:val="00B4594A"/>
    <w:rsid w:val="00B47002"/>
    <w:rsid w:val="00B47625"/>
    <w:rsid w:val="00B47DED"/>
    <w:rsid w:val="00B64493"/>
    <w:rsid w:val="00B658D8"/>
    <w:rsid w:val="00B70933"/>
    <w:rsid w:val="00B86AD2"/>
    <w:rsid w:val="00B9082A"/>
    <w:rsid w:val="00B90839"/>
    <w:rsid w:val="00B93028"/>
    <w:rsid w:val="00B96767"/>
    <w:rsid w:val="00B97C1E"/>
    <w:rsid w:val="00BA00C0"/>
    <w:rsid w:val="00BA3B66"/>
    <w:rsid w:val="00BA4D5E"/>
    <w:rsid w:val="00BA4D7D"/>
    <w:rsid w:val="00BA700C"/>
    <w:rsid w:val="00BA7AEB"/>
    <w:rsid w:val="00BB30DE"/>
    <w:rsid w:val="00BB3440"/>
    <w:rsid w:val="00BB40CC"/>
    <w:rsid w:val="00BB6FD5"/>
    <w:rsid w:val="00BC0C47"/>
    <w:rsid w:val="00BC1703"/>
    <w:rsid w:val="00BC65A2"/>
    <w:rsid w:val="00BD3965"/>
    <w:rsid w:val="00BE496A"/>
    <w:rsid w:val="00BF79A2"/>
    <w:rsid w:val="00BF7CA4"/>
    <w:rsid w:val="00C00A85"/>
    <w:rsid w:val="00C03C97"/>
    <w:rsid w:val="00C03FF1"/>
    <w:rsid w:val="00C17098"/>
    <w:rsid w:val="00C17656"/>
    <w:rsid w:val="00C252DC"/>
    <w:rsid w:val="00C25712"/>
    <w:rsid w:val="00C3583B"/>
    <w:rsid w:val="00C441B9"/>
    <w:rsid w:val="00C4530B"/>
    <w:rsid w:val="00C61472"/>
    <w:rsid w:val="00C70296"/>
    <w:rsid w:val="00C74244"/>
    <w:rsid w:val="00C9580C"/>
    <w:rsid w:val="00CA1674"/>
    <w:rsid w:val="00CB40CD"/>
    <w:rsid w:val="00CB7DB7"/>
    <w:rsid w:val="00CD0B9A"/>
    <w:rsid w:val="00CD588D"/>
    <w:rsid w:val="00CE3C50"/>
    <w:rsid w:val="00CE57E6"/>
    <w:rsid w:val="00CE7679"/>
    <w:rsid w:val="00CE7FC1"/>
    <w:rsid w:val="00CF127B"/>
    <w:rsid w:val="00CF56D5"/>
    <w:rsid w:val="00D03195"/>
    <w:rsid w:val="00D03DE1"/>
    <w:rsid w:val="00D05933"/>
    <w:rsid w:val="00D102B1"/>
    <w:rsid w:val="00D140B6"/>
    <w:rsid w:val="00D23CB3"/>
    <w:rsid w:val="00D26496"/>
    <w:rsid w:val="00D32D9E"/>
    <w:rsid w:val="00D33655"/>
    <w:rsid w:val="00D35732"/>
    <w:rsid w:val="00D56EDE"/>
    <w:rsid w:val="00D65351"/>
    <w:rsid w:val="00D70686"/>
    <w:rsid w:val="00D70771"/>
    <w:rsid w:val="00D714E4"/>
    <w:rsid w:val="00D7569E"/>
    <w:rsid w:val="00D84580"/>
    <w:rsid w:val="00D90243"/>
    <w:rsid w:val="00D91367"/>
    <w:rsid w:val="00D927D6"/>
    <w:rsid w:val="00D93F2C"/>
    <w:rsid w:val="00DA4A64"/>
    <w:rsid w:val="00DA4E93"/>
    <w:rsid w:val="00DA7720"/>
    <w:rsid w:val="00DD1EDD"/>
    <w:rsid w:val="00DD2C14"/>
    <w:rsid w:val="00DE0C0D"/>
    <w:rsid w:val="00DE3048"/>
    <w:rsid w:val="00DE7DFC"/>
    <w:rsid w:val="00DF1C92"/>
    <w:rsid w:val="00DF604A"/>
    <w:rsid w:val="00E00CFF"/>
    <w:rsid w:val="00E208FC"/>
    <w:rsid w:val="00E24305"/>
    <w:rsid w:val="00E26CFA"/>
    <w:rsid w:val="00E26EB8"/>
    <w:rsid w:val="00E4132F"/>
    <w:rsid w:val="00E50E7A"/>
    <w:rsid w:val="00E515C4"/>
    <w:rsid w:val="00E6042C"/>
    <w:rsid w:val="00E6195A"/>
    <w:rsid w:val="00E70031"/>
    <w:rsid w:val="00E71760"/>
    <w:rsid w:val="00E73D61"/>
    <w:rsid w:val="00E83B24"/>
    <w:rsid w:val="00E908BA"/>
    <w:rsid w:val="00E918D9"/>
    <w:rsid w:val="00E93E35"/>
    <w:rsid w:val="00EA0AA5"/>
    <w:rsid w:val="00EA2151"/>
    <w:rsid w:val="00EA369C"/>
    <w:rsid w:val="00EA411B"/>
    <w:rsid w:val="00EA5512"/>
    <w:rsid w:val="00EB7E23"/>
    <w:rsid w:val="00EC5CC1"/>
    <w:rsid w:val="00EC5DFB"/>
    <w:rsid w:val="00EC7D26"/>
    <w:rsid w:val="00ED44C3"/>
    <w:rsid w:val="00EF1B11"/>
    <w:rsid w:val="00EF1BE1"/>
    <w:rsid w:val="00EF7F78"/>
    <w:rsid w:val="00F02D5D"/>
    <w:rsid w:val="00F112A6"/>
    <w:rsid w:val="00F12C3B"/>
    <w:rsid w:val="00F14900"/>
    <w:rsid w:val="00F20B1A"/>
    <w:rsid w:val="00F30396"/>
    <w:rsid w:val="00F32C29"/>
    <w:rsid w:val="00F34D6F"/>
    <w:rsid w:val="00F44E06"/>
    <w:rsid w:val="00F54DD4"/>
    <w:rsid w:val="00F614EE"/>
    <w:rsid w:val="00F618E0"/>
    <w:rsid w:val="00F712B3"/>
    <w:rsid w:val="00F71D1B"/>
    <w:rsid w:val="00F813A8"/>
    <w:rsid w:val="00F81609"/>
    <w:rsid w:val="00F82621"/>
    <w:rsid w:val="00F85FB9"/>
    <w:rsid w:val="00F90629"/>
    <w:rsid w:val="00F97DB0"/>
    <w:rsid w:val="00FA1A55"/>
    <w:rsid w:val="00FA5020"/>
    <w:rsid w:val="00FB0079"/>
    <w:rsid w:val="00FB1E95"/>
    <w:rsid w:val="00FB3733"/>
    <w:rsid w:val="00FB64EC"/>
    <w:rsid w:val="00FB7021"/>
    <w:rsid w:val="00FB7F26"/>
    <w:rsid w:val="00FC3BBF"/>
    <w:rsid w:val="00FC4CAB"/>
    <w:rsid w:val="00FD7D4E"/>
    <w:rsid w:val="00FE00A5"/>
    <w:rsid w:val="00FE01FD"/>
    <w:rsid w:val="00FE2ABF"/>
    <w:rsid w:val="00FF0BBA"/>
    <w:rsid w:val="00FF1450"/>
    <w:rsid w:val="00FF1B84"/>
    <w:rsid w:val="24071803"/>
    <w:rsid w:val="2C26D906"/>
    <w:rsid w:val="3DEC7C13"/>
    <w:rsid w:val="40A52D6A"/>
    <w:rsid w:val="41FD32E5"/>
    <w:rsid w:val="47A6BD25"/>
    <w:rsid w:val="4B7FCABA"/>
    <w:rsid w:val="54753AC4"/>
    <w:rsid w:val="5C559260"/>
    <w:rsid w:val="65096E0B"/>
    <w:rsid w:val="667E6B03"/>
    <w:rsid w:val="7A1C5E7A"/>
    <w:rsid w:val="7A48C9F6"/>
    <w:rsid w:val="7B8B844E"/>
    <w:rsid w:val="7CA8891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2231"/>
    <w:rPr>
      <w:rFonts w:ascii="Times New Roman" w:eastAsia="Times New Roman" w:hAnsi="Times New Roman" w:cs="Times New Roman"/>
      <w:lang w:val="fr-FR"/>
    </w:rPr>
  </w:style>
  <w:style w:type="paragraph" w:styleId="Titre1">
    <w:name w:val="heading 1"/>
    <w:basedOn w:val="Normal"/>
    <w:next w:val="Normal"/>
    <w:link w:val="Titre1Car"/>
    <w:uiPriority w:val="9"/>
    <w:qFormat/>
    <w:rsid w:val="001A04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E6150"/>
    <w:pPr>
      <w:keepNext/>
      <w:keepLines/>
      <w:spacing w:before="40"/>
      <w:ind w:left="720"/>
      <w:outlineLvl w:val="1"/>
    </w:pPr>
    <w:rPr>
      <w:rFonts w:eastAsiaTheme="majorEastAsia" w:cstheme="majorBidi"/>
      <w:sz w:val="26"/>
      <w:szCs w:val="26"/>
    </w:rPr>
  </w:style>
  <w:style w:type="paragraph" w:styleId="Titre3">
    <w:name w:val="heading 3"/>
    <w:basedOn w:val="Normal"/>
    <w:next w:val="Normal"/>
    <w:link w:val="Titre3Car"/>
    <w:uiPriority w:val="9"/>
    <w:unhideWhenUsed/>
    <w:rsid w:val="003E066D"/>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05933"/>
    <w:pPr>
      <w:tabs>
        <w:tab w:val="center" w:pos="4680"/>
        <w:tab w:val="right" w:pos="9360"/>
      </w:tabs>
    </w:pPr>
  </w:style>
  <w:style w:type="character" w:customStyle="1" w:styleId="En-tteCar">
    <w:name w:val="En-tête Car"/>
    <w:basedOn w:val="Policepardfaut"/>
    <w:link w:val="En-tte"/>
    <w:uiPriority w:val="99"/>
    <w:rsid w:val="00D05933"/>
  </w:style>
  <w:style w:type="paragraph" w:styleId="Pieddepage">
    <w:name w:val="footer"/>
    <w:basedOn w:val="Normal"/>
    <w:link w:val="PieddepageCar"/>
    <w:uiPriority w:val="99"/>
    <w:unhideWhenUsed/>
    <w:rsid w:val="00D05933"/>
    <w:pPr>
      <w:tabs>
        <w:tab w:val="center" w:pos="4680"/>
        <w:tab w:val="right" w:pos="9360"/>
      </w:tabs>
    </w:pPr>
  </w:style>
  <w:style w:type="character" w:customStyle="1" w:styleId="PieddepageCar">
    <w:name w:val="Pied de page Car"/>
    <w:basedOn w:val="Policepardfaut"/>
    <w:link w:val="Pieddepage"/>
    <w:uiPriority w:val="99"/>
    <w:rsid w:val="00D05933"/>
  </w:style>
  <w:style w:type="paragraph" w:styleId="Paragraphedeliste">
    <w:name w:val="List Paragraph"/>
    <w:basedOn w:val="Normal"/>
    <w:uiPriority w:val="34"/>
    <w:qFormat/>
    <w:rsid w:val="00D05933"/>
    <w:pPr>
      <w:spacing w:before="120" w:after="120"/>
      <w:ind w:left="720"/>
      <w:contextualSpacing/>
      <w:jc w:val="both"/>
    </w:pPr>
    <w:rPr>
      <w:szCs w:val="22"/>
    </w:rPr>
  </w:style>
  <w:style w:type="character" w:styleId="Lienhypertexte">
    <w:name w:val="Hyperlink"/>
    <w:basedOn w:val="Policepardfaut"/>
    <w:uiPriority w:val="99"/>
    <w:unhideWhenUsed/>
    <w:rsid w:val="00D05933"/>
    <w:rPr>
      <w:color w:val="0563C1" w:themeColor="hyperlink"/>
      <w:u w:val="single"/>
    </w:rPr>
  </w:style>
  <w:style w:type="character" w:styleId="Lienhypertextesuivivisit">
    <w:name w:val="FollowedHyperlink"/>
    <w:basedOn w:val="Policepardfaut"/>
    <w:uiPriority w:val="99"/>
    <w:semiHidden/>
    <w:unhideWhenUsed/>
    <w:rsid w:val="00D05933"/>
    <w:rPr>
      <w:color w:val="954F72" w:themeColor="followedHyperlink"/>
      <w:u w:val="single"/>
    </w:rPr>
  </w:style>
  <w:style w:type="character" w:customStyle="1" w:styleId="UnresolvedMention1">
    <w:name w:val="Unresolved Mention1"/>
    <w:basedOn w:val="Policepardfaut"/>
    <w:uiPriority w:val="99"/>
    <w:semiHidden/>
    <w:unhideWhenUsed/>
    <w:rsid w:val="00D05933"/>
    <w:rPr>
      <w:color w:val="605E5C"/>
      <w:shd w:val="clear" w:color="auto" w:fill="E1DFDD"/>
    </w:rPr>
  </w:style>
  <w:style w:type="paragraph" w:styleId="Sansinterligne">
    <w:name w:val="No Spacing"/>
    <w:link w:val="SansinterligneCar"/>
    <w:uiPriority w:val="1"/>
    <w:qFormat/>
    <w:rsid w:val="00D05933"/>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D05933"/>
    <w:rPr>
      <w:rFonts w:eastAsiaTheme="minorEastAsia"/>
      <w:sz w:val="22"/>
      <w:szCs w:val="22"/>
      <w:lang w:val="en-US" w:eastAsia="zh-CN"/>
    </w:rPr>
  </w:style>
  <w:style w:type="paragraph" w:styleId="Titre">
    <w:name w:val="Title"/>
    <w:basedOn w:val="Titre1"/>
    <w:next w:val="Normal"/>
    <w:link w:val="TitreCar"/>
    <w:uiPriority w:val="10"/>
    <w:qFormat/>
    <w:rsid w:val="00DD1EDD"/>
    <w:rPr>
      <w:rFonts w:ascii="Times New Roman" w:hAnsi="Times New Roman"/>
      <w:b/>
      <w:color w:val="auto"/>
      <w:spacing w:val="-10"/>
      <w:kern w:val="28"/>
      <w:sz w:val="56"/>
      <w:szCs w:val="56"/>
    </w:rPr>
  </w:style>
  <w:style w:type="character" w:customStyle="1" w:styleId="TitreCar">
    <w:name w:val="Titre Car"/>
    <w:basedOn w:val="Policepardfaut"/>
    <w:link w:val="Titre"/>
    <w:uiPriority w:val="10"/>
    <w:rsid w:val="00DD1EDD"/>
    <w:rPr>
      <w:rFonts w:ascii="Times New Roman" w:eastAsiaTheme="majorEastAsia" w:hAnsi="Times New Roman" w:cstheme="majorBidi"/>
      <w:b/>
      <w:spacing w:val="-10"/>
      <w:kern w:val="28"/>
      <w:sz w:val="56"/>
      <w:szCs w:val="56"/>
      <w:lang w:val="fr-FR"/>
    </w:rPr>
  </w:style>
  <w:style w:type="paragraph" w:styleId="Sous-titre">
    <w:name w:val="Subtitle"/>
    <w:basedOn w:val="Titre2"/>
    <w:next w:val="Normal"/>
    <w:link w:val="Sous-titreCar"/>
    <w:uiPriority w:val="11"/>
    <w:qFormat/>
    <w:rsid w:val="00DF604A"/>
    <w:pPr>
      <w:numPr>
        <w:ilvl w:val="1"/>
      </w:numPr>
      <w:spacing w:after="160"/>
      <w:ind w:left="720"/>
      <w:jc w:val="both"/>
    </w:pPr>
    <w:rPr>
      <w:rFonts w:eastAsiaTheme="minorEastAsia"/>
      <w:color w:val="5A5A5A" w:themeColor="text1" w:themeTint="A5"/>
      <w:spacing w:val="15"/>
      <w:sz w:val="24"/>
      <w:szCs w:val="24"/>
    </w:rPr>
  </w:style>
  <w:style w:type="character" w:customStyle="1" w:styleId="Sous-titreCar">
    <w:name w:val="Sous-titre Car"/>
    <w:basedOn w:val="Policepardfaut"/>
    <w:link w:val="Sous-titre"/>
    <w:uiPriority w:val="11"/>
    <w:rsid w:val="00DF604A"/>
    <w:rPr>
      <w:rFonts w:ascii="Times New Roman" w:eastAsiaTheme="minorEastAsia" w:hAnsi="Times New Roman" w:cstheme="majorBidi"/>
      <w:color w:val="5A5A5A" w:themeColor="text1" w:themeTint="A5"/>
      <w:spacing w:val="15"/>
      <w:lang w:val="fr-FR"/>
    </w:rPr>
  </w:style>
  <w:style w:type="character" w:customStyle="1" w:styleId="Titre2Car">
    <w:name w:val="Titre 2 Car"/>
    <w:basedOn w:val="Policepardfaut"/>
    <w:link w:val="Titre2"/>
    <w:uiPriority w:val="9"/>
    <w:rsid w:val="004E6150"/>
    <w:rPr>
      <w:rFonts w:ascii="Times New Roman" w:eastAsiaTheme="majorEastAsia" w:hAnsi="Times New Roman" w:cstheme="majorBidi"/>
      <w:sz w:val="26"/>
      <w:szCs w:val="26"/>
      <w:lang w:val="fr-FR"/>
    </w:rPr>
  </w:style>
  <w:style w:type="character" w:customStyle="1" w:styleId="Titre3Car">
    <w:name w:val="Titre 3 Car"/>
    <w:basedOn w:val="Policepardfaut"/>
    <w:link w:val="Titre3"/>
    <w:uiPriority w:val="9"/>
    <w:rsid w:val="003E066D"/>
    <w:rPr>
      <w:rFonts w:asciiTheme="majorHAnsi" w:eastAsiaTheme="majorEastAsia" w:hAnsiTheme="majorHAnsi" w:cstheme="majorBidi"/>
      <w:color w:val="1F3763" w:themeColor="accent1" w:themeShade="7F"/>
    </w:rPr>
  </w:style>
  <w:style w:type="character" w:customStyle="1" w:styleId="Titre1Car">
    <w:name w:val="Titre 1 Car"/>
    <w:basedOn w:val="Policepardfaut"/>
    <w:link w:val="Titre1"/>
    <w:uiPriority w:val="9"/>
    <w:rsid w:val="001A045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A0455"/>
    <w:pPr>
      <w:spacing w:before="480" w:line="276" w:lineRule="auto"/>
      <w:outlineLvl w:val="9"/>
    </w:pPr>
    <w:rPr>
      <w:b/>
      <w:bCs/>
      <w:sz w:val="28"/>
      <w:szCs w:val="28"/>
      <w:lang w:val="en-US"/>
    </w:rPr>
  </w:style>
  <w:style w:type="paragraph" w:styleId="TM1">
    <w:name w:val="toc 1"/>
    <w:aliases w:val="1"/>
    <w:basedOn w:val="Paragraphedeliste"/>
    <w:next w:val="Normal"/>
    <w:autoRedefine/>
    <w:uiPriority w:val="39"/>
    <w:unhideWhenUsed/>
    <w:rsid w:val="00A81F46"/>
    <w:pPr>
      <w:ind w:left="0"/>
    </w:pPr>
    <w:rPr>
      <w:b/>
      <w:bCs/>
      <w:i/>
      <w:iCs/>
    </w:rPr>
  </w:style>
  <w:style w:type="paragraph" w:styleId="TM2">
    <w:name w:val="toc 2"/>
    <w:basedOn w:val="Paragraphedeliste"/>
    <w:next w:val="Normal"/>
    <w:autoRedefine/>
    <w:uiPriority w:val="39"/>
    <w:unhideWhenUsed/>
    <w:rsid w:val="00A81F46"/>
    <w:rPr>
      <w:b/>
      <w:bCs/>
      <w:sz w:val="22"/>
    </w:rPr>
  </w:style>
  <w:style w:type="paragraph" w:styleId="TM3">
    <w:name w:val="toc 3"/>
    <w:basedOn w:val="Normal"/>
    <w:next w:val="Normal"/>
    <w:autoRedefine/>
    <w:uiPriority w:val="39"/>
    <w:unhideWhenUsed/>
    <w:rsid w:val="001A0455"/>
    <w:pPr>
      <w:ind w:left="480"/>
    </w:pPr>
    <w:rPr>
      <w:rFonts w:asciiTheme="minorHAnsi" w:hAnsiTheme="minorHAnsi"/>
      <w:sz w:val="20"/>
      <w:szCs w:val="20"/>
    </w:rPr>
  </w:style>
  <w:style w:type="paragraph" w:styleId="TM4">
    <w:name w:val="toc 4"/>
    <w:basedOn w:val="Normal"/>
    <w:next w:val="Normal"/>
    <w:autoRedefine/>
    <w:uiPriority w:val="39"/>
    <w:unhideWhenUsed/>
    <w:rsid w:val="001A0455"/>
    <w:pPr>
      <w:ind w:left="720"/>
    </w:pPr>
    <w:rPr>
      <w:rFonts w:asciiTheme="minorHAnsi" w:hAnsiTheme="minorHAnsi"/>
      <w:sz w:val="20"/>
      <w:szCs w:val="20"/>
    </w:rPr>
  </w:style>
  <w:style w:type="paragraph" w:styleId="TM5">
    <w:name w:val="toc 5"/>
    <w:basedOn w:val="Normal"/>
    <w:next w:val="Normal"/>
    <w:autoRedefine/>
    <w:uiPriority w:val="39"/>
    <w:unhideWhenUsed/>
    <w:rsid w:val="001A0455"/>
    <w:pPr>
      <w:ind w:left="960"/>
    </w:pPr>
    <w:rPr>
      <w:rFonts w:asciiTheme="minorHAnsi" w:hAnsiTheme="minorHAnsi"/>
      <w:sz w:val="20"/>
      <w:szCs w:val="20"/>
    </w:rPr>
  </w:style>
  <w:style w:type="paragraph" w:styleId="TM6">
    <w:name w:val="toc 6"/>
    <w:basedOn w:val="Normal"/>
    <w:next w:val="Normal"/>
    <w:autoRedefine/>
    <w:uiPriority w:val="39"/>
    <w:unhideWhenUsed/>
    <w:rsid w:val="001A0455"/>
    <w:pPr>
      <w:ind w:left="1200"/>
    </w:pPr>
    <w:rPr>
      <w:rFonts w:asciiTheme="minorHAnsi" w:hAnsiTheme="minorHAnsi"/>
      <w:sz w:val="20"/>
      <w:szCs w:val="20"/>
    </w:rPr>
  </w:style>
  <w:style w:type="paragraph" w:styleId="TM7">
    <w:name w:val="toc 7"/>
    <w:basedOn w:val="Normal"/>
    <w:next w:val="Normal"/>
    <w:autoRedefine/>
    <w:uiPriority w:val="39"/>
    <w:unhideWhenUsed/>
    <w:rsid w:val="001A0455"/>
    <w:pPr>
      <w:ind w:left="1440"/>
    </w:pPr>
    <w:rPr>
      <w:rFonts w:asciiTheme="minorHAnsi" w:hAnsiTheme="minorHAnsi"/>
      <w:sz w:val="20"/>
      <w:szCs w:val="20"/>
    </w:rPr>
  </w:style>
  <w:style w:type="paragraph" w:styleId="TM8">
    <w:name w:val="toc 8"/>
    <w:basedOn w:val="Normal"/>
    <w:next w:val="Normal"/>
    <w:autoRedefine/>
    <w:uiPriority w:val="39"/>
    <w:unhideWhenUsed/>
    <w:rsid w:val="001A0455"/>
    <w:pPr>
      <w:ind w:left="1680"/>
    </w:pPr>
    <w:rPr>
      <w:rFonts w:asciiTheme="minorHAnsi" w:hAnsiTheme="minorHAnsi"/>
      <w:sz w:val="20"/>
      <w:szCs w:val="20"/>
    </w:rPr>
  </w:style>
  <w:style w:type="paragraph" w:styleId="TM9">
    <w:name w:val="toc 9"/>
    <w:basedOn w:val="Normal"/>
    <w:next w:val="Normal"/>
    <w:autoRedefine/>
    <w:uiPriority w:val="39"/>
    <w:unhideWhenUsed/>
    <w:rsid w:val="001A0455"/>
    <w:pPr>
      <w:ind w:left="1920"/>
    </w:pPr>
    <w:rPr>
      <w:rFonts w:asciiTheme="minorHAnsi" w:hAnsiTheme="minorHAnsi"/>
      <w:sz w:val="20"/>
      <w:szCs w:val="20"/>
    </w:rPr>
  </w:style>
  <w:style w:type="paragraph" w:styleId="NormalWeb">
    <w:name w:val="Normal (Web)"/>
    <w:basedOn w:val="Normal"/>
    <w:uiPriority w:val="99"/>
    <w:semiHidden/>
    <w:unhideWhenUsed/>
    <w:rsid w:val="009F63A5"/>
    <w:pPr>
      <w:spacing w:before="100" w:beforeAutospacing="1" w:after="100" w:afterAutospacing="1"/>
    </w:pPr>
    <w:rPr>
      <w:lang w:val="en-GB"/>
    </w:rPr>
  </w:style>
  <w:style w:type="table" w:styleId="Grilledutableau">
    <w:name w:val="Table Grid"/>
    <w:basedOn w:val="TableauNormal"/>
    <w:uiPriority w:val="39"/>
    <w:rsid w:val="000679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DD1EDD"/>
    <w:rPr>
      <w:rFonts w:ascii="Tahoma" w:hAnsi="Tahoma" w:cs="Tahoma"/>
      <w:sz w:val="16"/>
      <w:szCs w:val="16"/>
    </w:rPr>
  </w:style>
  <w:style w:type="character" w:customStyle="1" w:styleId="TextedebullesCar">
    <w:name w:val="Texte de bulles Car"/>
    <w:basedOn w:val="Policepardfaut"/>
    <w:link w:val="Textedebulles"/>
    <w:uiPriority w:val="99"/>
    <w:semiHidden/>
    <w:rsid w:val="00DD1EDD"/>
    <w:rPr>
      <w:rFonts w:ascii="Tahoma" w:eastAsia="Times New Roman" w:hAnsi="Tahoma" w:cs="Tahoma"/>
      <w:sz w:val="16"/>
      <w:szCs w:val="16"/>
      <w:lang w:val="fr-FR"/>
    </w:rPr>
  </w:style>
  <w:style w:type="paragraph" w:styleId="Notedefin">
    <w:name w:val="endnote text"/>
    <w:basedOn w:val="Normal"/>
    <w:link w:val="NotedefinCar"/>
    <w:uiPriority w:val="99"/>
    <w:semiHidden/>
    <w:unhideWhenUsed/>
    <w:rsid w:val="0047768D"/>
    <w:rPr>
      <w:sz w:val="20"/>
      <w:szCs w:val="20"/>
    </w:rPr>
  </w:style>
  <w:style w:type="character" w:customStyle="1" w:styleId="NotedefinCar">
    <w:name w:val="Note de fin Car"/>
    <w:basedOn w:val="Policepardfaut"/>
    <w:link w:val="Notedefin"/>
    <w:uiPriority w:val="99"/>
    <w:semiHidden/>
    <w:rsid w:val="0047768D"/>
    <w:rPr>
      <w:rFonts w:ascii="Times New Roman" w:eastAsia="Times New Roman" w:hAnsi="Times New Roman" w:cs="Times New Roman"/>
      <w:sz w:val="20"/>
      <w:szCs w:val="20"/>
      <w:lang w:val="fr-FR"/>
    </w:rPr>
  </w:style>
  <w:style w:type="character" w:styleId="Appeldenotedefin">
    <w:name w:val="endnote reference"/>
    <w:basedOn w:val="Policepardfaut"/>
    <w:uiPriority w:val="99"/>
    <w:semiHidden/>
    <w:unhideWhenUsed/>
    <w:rsid w:val="0047768D"/>
    <w:rPr>
      <w:vertAlign w:val="superscript"/>
    </w:rPr>
  </w:style>
  <w:style w:type="character" w:styleId="Emphaseple">
    <w:name w:val="Subtle Emphasis"/>
    <w:basedOn w:val="Titre2Car"/>
    <w:uiPriority w:val="19"/>
    <w:qFormat/>
    <w:rsid w:val="007F3ED2"/>
    <w:rPr>
      <w:rFonts w:ascii="Times New Roman" w:eastAsiaTheme="majorEastAsia" w:hAnsi="Times New Roman" w:cstheme="majorBidi"/>
      <w:iCs/>
      <w:color w:val="808080" w:themeColor="text1" w:themeTint="7F"/>
      <w:sz w:val="26"/>
      <w:szCs w:val="26"/>
      <w:lang w:val="fr-FR"/>
    </w:rPr>
  </w:style>
  <w:style w:type="table" w:customStyle="1" w:styleId="Listeclaire1">
    <w:name w:val="Liste claire1"/>
    <w:basedOn w:val="TableauNormal"/>
    <w:uiPriority w:val="61"/>
    <w:rsid w:val="00854EC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tedebasdepage">
    <w:name w:val="footnote text"/>
    <w:basedOn w:val="Normal"/>
    <w:link w:val="NotedebasdepageCar"/>
    <w:uiPriority w:val="99"/>
    <w:semiHidden/>
    <w:unhideWhenUsed/>
    <w:rsid w:val="00D03DE1"/>
    <w:rPr>
      <w:sz w:val="20"/>
      <w:szCs w:val="20"/>
    </w:rPr>
  </w:style>
  <w:style w:type="character" w:customStyle="1" w:styleId="NotedebasdepageCar">
    <w:name w:val="Note de bas de page Car"/>
    <w:basedOn w:val="Policepardfaut"/>
    <w:link w:val="Notedebasdepage"/>
    <w:uiPriority w:val="99"/>
    <w:semiHidden/>
    <w:rsid w:val="00D03DE1"/>
    <w:rPr>
      <w:rFonts w:ascii="Times New Roman" w:eastAsia="Times New Roman" w:hAnsi="Times New Roman" w:cs="Times New Roman"/>
      <w:sz w:val="20"/>
      <w:szCs w:val="20"/>
      <w:lang w:val="fr-FR"/>
    </w:rPr>
  </w:style>
  <w:style w:type="character" w:styleId="Appelnotedebasdep">
    <w:name w:val="footnote reference"/>
    <w:basedOn w:val="Policepardfaut"/>
    <w:uiPriority w:val="99"/>
    <w:semiHidden/>
    <w:unhideWhenUsed/>
    <w:rsid w:val="00D03DE1"/>
    <w:rPr>
      <w:vertAlign w:val="superscript"/>
    </w:rPr>
  </w:style>
  <w:style w:type="paragraph" w:styleId="Textebrut">
    <w:name w:val="Plain Text"/>
    <w:basedOn w:val="Normal"/>
    <w:link w:val="TextebrutCar"/>
    <w:uiPriority w:val="99"/>
    <w:unhideWhenUsed/>
    <w:rsid w:val="00186A12"/>
    <w:rPr>
      <w:rFonts w:ascii="Calibri" w:hAnsi="Calibri"/>
      <w:sz w:val="22"/>
      <w:szCs w:val="21"/>
      <w:lang w:eastAsia="fr-FR"/>
    </w:rPr>
  </w:style>
  <w:style w:type="character" w:customStyle="1" w:styleId="TextebrutCar">
    <w:name w:val="Texte brut Car"/>
    <w:basedOn w:val="Policepardfaut"/>
    <w:link w:val="Textebrut"/>
    <w:uiPriority w:val="99"/>
    <w:rsid w:val="00186A12"/>
    <w:rPr>
      <w:rFonts w:ascii="Calibri" w:eastAsia="Times New Roman" w:hAnsi="Calibri" w:cs="Times New Roman"/>
      <w:sz w:val="22"/>
      <w:szCs w:val="21"/>
      <w:lang w:val="fr-FR" w:eastAsia="fr-FR"/>
    </w:rPr>
  </w:style>
  <w:style w:type="character" w:styleId="Accentuation">
    <w:name w:val="Emphasis"/>
    <w:basedOn w:val="Policepardfaut"/>
    <w:uiPriority w:val="20"/>
    <w:qFormat/>
    <w:rsid w:val="009C455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2231"/>
    <w:rPr>
      <w:rFonts w:ascii="Times New Roman" w:eastAsia="Times New Roman" w:hAnsi="Times New Roman" w:cs="Times New Roman"/>
      <w:lang w:val="fr-FR"/>
    </w:rPr>
  </w:style>
  <w:style w:type="paragraph" w:styleId="Titre1">
    <w:name w:val="heading 1"/>
    <w:basedOn w:val="Normal"/>
    <w:next w:val="Normal"/>
    <w:link w:val="Titre1Car"/>
    <w:uiPriority w:val="9"/>
    <w:qFormat/>
    <w:rsid w:val="001A04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E6150"/>
    <w:pPr>
      <w:keepNext/>
      <w:keepLines/>
      <w:spacing w:before="40"/>
      <w:ind w:left="720"/>
      <w:outlineLvl w:val="1"/>
    </w:pPr>
    <w:rPr>
      <w:rFonts w:eastAsiaTheme="majorEastAsia" w:cstheme="majorBidi"/>
      <w:sz w:val="26"/>
      <w:szCs w:val="26"/>
    </w:rPr>
  </w:style>
  <w:style w:type="paragraph" w:styleId="Titre3">
    <w:name w:val="heading 3"/>
    <w:basedOn w:val="Normal"/>
    <w:next w:val="Normal"/>
    <w:link w:val="Titre3Car"/>
    <w:uiPriority w:val="9"/>
    <w:unhideWhenUsed/>
    <w:rsid w:val="003E066D"/>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05933"/>
    <w:pPr>
      <w:tabs>
        <w:tab w:val="center" w:pos="4680"/>
        <w:tab w:val="right" w:pos="9360"/>
      </w:tabs>
    </w:pPr>
  </w:style>
  <w:style w:type="character" w:customStyle="1" w:styleId="En-tteCar">
    <w:name w:val="En-tête Car"/>
    <w:basedOn w:val="Policepardfaut"/>
    <w:link w:val="En-tte"/>
    <w:uiPriority w:val="99"/>
    <w:rsid w:val="00D05933"/>
  </w:style>
  <w:style w:type="paragraph" w:styleId="Pieddepage">
    <w:name w:val="footer"/>
    <w:basedOn w:val="Normal"/>
    <w:link w:val="PieddepageCar"/>
    <w:uiPriority w:val="99"/>
    <w:unhideWhenUsed/>
    <w:rsid w:val="00D05933"/>
    <w:pPr>
      <w:tabs>
        <w:tab w:val="center" w:pos="4680"/>
        <w:tab w:val="right" w:pos="9360"/>
      </w:tabs>
    </w:pPr>
  </w:style>
  <w:style w:type="character" w:customStyle="1" w:styleId="PieddepageCar">
    <w:name w:val="Pied de page Car"/>
    <w:basedOn w:val="Policepardfaut"/>
    <w:link w:val="Pieddepage"/>
    <w:uiPriority w:val="99"/>
    <w:rsid w:val="00D05933"/>
  </w:style>
  <w:style w:type="paragraph" w:styleId="Paragraphedeliste">
    <w:name w:val="List Paragraph"/>
    <w:basedOn w:val="Normal"/>
    <w:uiPriority w:val="34"/>
    <w:qFormat/>
    <w:rsid w:val="00D05933"/>
    <w:pPr>
      <w:spacing w:before="120" w:after="120"/>
      <w:ind w:left="720"/>
      <w:contextualSpacing/>
      <w:jc w:val="both"/>
    </w:pPr>
    <w:rPr>
      <w:szCs w:val="22"/>
    </w:rPr>
  </w:style>
  <w:style w:type="character" w:styleId="Lienhypertexte">
    <w:name w:val="Hyperlink"/>
    <w:basedOn w:val="Policepardfaut"/>
    <w:uiPriority w:val="99"/>
    <w:unhideWhenUsed/>
    <w:rsid w:val="00D05933"/>
    <w:rPr>
      <w:color w:val="0563C1" w:themeColor="hyperlink"/>
      <w:u w:val="single"/>
    </w:rPr>
  </w:style>
  <w:style w:type="character" w:styleId="Lienhypertextesuivivisit">
    <w:name w:val="FollowedHyperlink"/>
    <w:basedOn w:val="Policepardfaut"/>
    <w:uiPriority w:val="99"/>
    <w:semiHidden/>
    <w:unhideWhenUsed/>
    <w:rsid w:val="00D05933"/>
    <w:rPr>
      <w:color w:val="954F72" w:themeColor="followedHyperlink"/>
      <w:u w:val="single"/>
    </w:rPr>
  </w:style>
  <w:style w:type="character" w:customStyle="1" w:styleId="UnresolvedMention1">
    <w:name w:val="Unresolved Mention1"/>
    <w:basedOn w:val="Policepardfaut"/>
    <w:uiPriority w:val="99"/>
    <w:semiHidden/>
    <w:unhideWhenUsed/>
    <w:rsid w:val="00D05933"/>
    <w:rPr>
      <w:color w:val="605E5C"/>
      <w:shd w:val="clear" w:color="auto" w:fill="E1DFDD"/>
    </w:rPr>
  </w:style>
  <w:style w:type="paragraph" w:styleId="Sansinterligne">
    <w:name w:val="No Spacing"/>
    <w:link w:val="SansinterligneCar"/>
    <w:uiPriority w:val="1"/>
    <w:qFormat/>
    <w:rsid w:val="00D05933"/>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D05933"/>
    <w:rPr>
      <w:rFonts w:eastAsiaTheme="minorEastAsia"/>
      <w:sz w:val="22"/>
      <w:szCs w:val="22"/>
      <w:lang w:val="en-US" w:eastAsia="zh-CN"/>
    </w:rPr>
  </w:style>
  <w:style w:type="paragraph" w:styleId="Titre">
    <w:name w:val="Title"/>
    <w:basedOn w:val="Titre1"/>
    <w:next w:val="Normal"/>
    <w:link w:val="TitreCar"/>
    <w:uiPriority w:val="10"/>
    <w:qFormat/>
    <w:rsid w:val="00DD1EDD"/>
    <w:rPr>
      <w:rFonts w:ascii="Times New Roman" w:hAnsi="Times New Roman"/>
      <w:b/>
      <w:color w:val="auto"/>
      <w:spacing w:val="-10"/>
      <w:kern w:val="28"/>
      <w:sz w:val="56"/>
      <w:szCs w:val="56"/>
    </w:rPr>
  </w:style>
  <w:style w:type="character" w:customStyle="1" w:styleId="TitreCar">
    <w:name w:val="Titre Car"/>
    <w:basedOn w:val="Policepardfaut"/>
    <w:link w:val="Titre"/>
    <w:uiPriority w:val="10"/>
    <w:rsid w:val="00DD1EDD"/>
    <w:rPr>
      <w:rFonts w:ascii="Times New Roman" w:eastAsiaTheme="majorEastAsia" w:hAnsi="Times New Roman" w:cstheme="majorBidi"/>
      <w:b/>
      <w:spacing w:val="-10"/>
      <w:kern w:val="28"/>
      <w:sz w:val="56"/>
      <w:szCs w:val="56"/>
      <w:lang w:val="fr-FR"/>
    </w:rPr>
  </w:style>
  <w:style w:type="paragraph" w:styleId="Sous-titre">
    <w:name w:val="Subtitle"/>
    <w:basedOn w:val="Titre2"/>
    <w:next w:val="Normal"/>
    <w:link w:val="Sous-titreCar"/>
    <w:uiPriority w:val="11"/>
    <w:qFormat/>
    <w:rsid w:val="009D3A94"/>
    <w:pPr>
      <w:numPr>
        <w:ilvl w:val="1"/>
      </w:numPr>
      <w:spacing w:after="160"/>
      <w:ind w:left="720"/>
    </w:pPr>
    <w:rPr>
      <w:rFonts w:eastAsiaTheme="minorEastAsia"/>
      <w:color w:val="5A5A5A" w:themeColor="text1" w:themeTint="A5"/>
      <w:spacing w:val="15"/>
      <w:sz w:val="22"/>
    </w:rPr>
  </w:style>
  <w:style w:type="character" w:customStyle="1" w:styleId="Sous-titreCar">
    <w:name w:val="Sous-titre Car"/>
    <w:basedOn w:val="Policepardfaut"/>
    <w:link w:val="Sous-titre"/>
    <w:uiPriority w:val="11"/>
    <w:rsid w:val="009D3A94"/>
    <w:rPr>
      <w:rFonts w:ascii="Times New Roman" w:eastAsiaTheme="minorEastAsia" w:hAnsi="Times New Roman" w:cstheme="majorBidi"/>
      <w:color w:val="5A5A5A" w:themeColor="text1" w:themeTint="A5"/>
      <w:spacing w:val="15"/>
      <w:sz w:val="22"/>
      <w:szCs w:val="26"/>
      <w:lang w:val="fr-FR"/>
    </w:rPr>
  </w:style>
  <w:style w:type="character" w:customStyle="1" w:styleId="Titre2Car">
    <w:name w:val="Titre 2 Car"/>
    <w:basedOn w:val="Policepardfaut"/>
    <w:link w:val="Titre2"/>
    <w:uiPriority w:val="9"/>
    <w:rsid w:val="004E6150"/>
    <w:rPr>
      <w:rFonts w:ascii="Times New Roman" w:eastAsiaTheme="majorEastAsia" w:hAnsi="Times New Roman" w:cstheme="majorBidi"/>
      <w:sz w:val="26"/>
      <w:szCs w:val="26"/>
      <w:lang w:val="fr-FR"/>
    </w:rPr>
  </w:style>
  <w:style w:type="character" w:customStyle="1" w:styleId="Titre3Car">
    <w:name w:val="Titre 3 Car"/>
    <w:basedOn w:val="Policepardfaut"/>
    <w:link w:val="Titre3"/>
    <w:uiPriority w:val="9"/>
    <w:rsid w:val="003E066D"/>
    <w:rPr>
      <w:rFonts w:asciiTheme="majorHAnsi" w:eastAsiaTheme="majorEastAsia" w:hAnsiTheme="majorHAnsi" w:cstheme="majorBidi"/>
      <w:color w:val="1F3763" w:themeColor="accent1" w:themeShade="7F"/>
    </w:rPr>
  </w:style>
  <w:style w:type="character" w:customStyle="1" w:styleId="Titre1Car">
    <w:name w:val="Titre 1 Car"/>
    <w:basedOn w:val="Policepardfaut"/>
    <w:link w:val="Titre1"/>
    <w:uiPriority w:val="9"/>
    <w:rsid w:val="001A045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A0455"/>
    <w:pPr>
      <w:spacing w:before="480" w:line="276" w:lineRule="auto"/>
      <w:outlineLvl w:val="9"/>
    </w:pPr>
    <w:rPr>
      <w:b/>
      <w:bCs/>
      <w:sz w:val="28"/>
      <w:szCs w:val="28"/>
      <w:lang w:val="en-US"/>
    </w:rPr>
  </w:style>
  <w:style w:type="paragraph" w:styleId="TM1">
    <w:name w:val="toc 1"/>
    <w:aliases w:val="1"/>
    <w:basedOn w:val="Paragraphedeliste"/>
    <w:next w:val="Normal"/>
    <w:autoRedefine/>
    <w:uiPriority w:val="39"/>
    <w:unhideWhenUsed/>
    <w:rsid w:val="00A81F46"/>
    <w:pPr>
      <w:ind w:left="0"/>
    </w:pPr>
    <w:rPr>
      <w:b/>
      <w:bCs/>
      <w:i/>
      <w:iCs/>
    </w:rPr>
  </w:style>
  <w:style w:type="paragraph" w:styleId="TM2">
    <w:name w:val="toc 2"/>
    <w:basedOn w:val="Paragraphedeliste"/>
    <w:next w:val="Normal"/>
    <w:autoRedefine/>
    <w:uiPriority w:val="39"/>
    <w:unhideWhenUsed/>
    <w:rsid w:val="00A81F46"/>
    <w:rPr>
      <w:b/>
      <w:bCs/>
      <w:sz w:val="22"/>
    </w:rPr>
  </w:style>
  <w:style w:type="paragraph" w:styleId="TM3">
    <w:name w:val="toc 3"/>
    <w:basedOn w:val="Normal"/>
    <w:next w:val="Normal"/>
    <w:autoRedefine/>
    <w:uiPriority w:val="39"/>
    <w:unhideWhenUsed/>
    <w:rsid w:val="001A0455"/>
    <w:pPr>
      <w:ind w:left="480"/>
    </w:pPr>
    <w:rPr>
      <w:rFonts w:asciiTheme="minorHAnsi" w:hAnsiTheme="minorHAnsi"/>
      <w:sz w:val="20"/>
      <w:szCs w:val="20"/>
    </w:rPr>
  </w:style>
  <w:style w:type="paragraph" w:styleId="TM4">
    <w:name w:val="toc 4"/>
    <w:basedOn w:val="Normal"/>
    <w:next w:val="Normal"/>
    <w:autoRedefine/>
    <w:uiPriority w:val="39"/>
    <w:unhideWhenUsed/>
    <w:rsid w:val="001A0455"/>
    <w:pPr>
      <w:ind w:left="720"/>
    </w:pPr>
    <w:rPr>
      <w:rFonts w:asciiTheme="minorHAnsi" w:hAnsiTheme="minorHAnsi"/>
      <w:sz w:val="20"/>
      <w:szCs w:val="20"/>
    </w:rPr>
  </w:style>
  <w:style w:type="paragraph" w:styleId="TM5">
    <w:name w:val="toc 5"/>
    <w:basedOn w:val="Normal"/>
    <w:next w:val="Normal"/>
    <w:autoRedefine/>
    <w:uiPriority w:val="39"/>
    <w:unhideWhenUsed/>
    <w:rsid w:val="001A0455"/>
    <w:pPr>
      <w:ind w:left="960"/>
    </w:pPr>
    <w:rPr>
      <w:rFonts w:asciiTheme="minorHAnsi" w:hAnsiTheme="minorHAnsi"/>
      <w:sz w:val="20"/>
      <w:szCs w:val="20"/>
    </w:rPr>
  </w:style>
  <w:style w:type="paragraph" w:styleId="TM6">
    <w:name w:val="toc 6"/>
    <w:basedOn w:val="Normal"/>
    <w:next w:val="Normal"/>
    <w:autoRedefine/>
    <w:uiPriority w:val="39"/>
    <w:unhideWhenUsed/>
    <w:rsid w:val="001A0455"/>
    <w:pPr>
      <w:ind w:left="1200"/>
    </w:pPr>
    <w:rPr>
      <w:rFonts w:asciiTheme="minorHAnsi" w:hAnsiTheme="minorHAnsi"/>
      <w:sz w:val="20"/>
      <w:szCs w:val="20"/>
    </w:rPr>
  </w:style>
  <w:style w:type="paragraph" w:styleId="TM7">
    <w:name w:val="toc 7"/>
    <w:basedOn w:val="Normal"/>
    <w:next w:val="Normal"/>
    <w:autoRedefine/>
    <w:uiPriority w:val="39"/>
    <w:unhideWhenUsed/>
    <w:rsid w:val="001A0455"/>
    <w:pPr>
      <w:ind w:left="1440"/>
    </w:pPr>
    <w:rPr>
      <w:rFonts w:asciiTheme="minorHAnsi" w:hAnsiTheme="minorHAnsi"/>
      <w:sz w:val="20"/>
      <w:szCs w:val="20"/>
    </w:rPr>
  </w:style>
  <w:style w:type="paragraph" w:styleId="TM8">
    <w:name w:val="toc 8"/>
    <w:basedOn w:val="Normal"/>
    <w:next w:val="Normal"/>
    <w:autoRedefine/>
    <w:uiPriority w:val="39"/>
    <w:unhideWhenUsed/>
    <w:rsid w:val="001A0455"/>
    <w:pPr>
      <w:ind w:left="1680"/>
    </w:pPr>
    <w:rPr>
      <w:rFonts w:asciiTheme="minorHAnsi" w:hAnsiTheme="minorHAnsi"/>
      <w:sz w:val="20"/>
      <w:szCs w:val="20"/>
    </w:rPr>
  </w:style>
  <w:style w:type="paragraph" w:styleId="TM9">
    <w:name w:val="toc 9"/>
    <w:basedOn w:val="Normal"/>
    <w:next w:val="Normal"/>
    <w:autoRedefine/>
    <w:uiPriority w:val="39"/>
    <w:unhideWhenUsed/>
    <w:rsid w:val="001A0455"/>
    <w:pPr>
      <w:ind w:left="1920"/>
    </w:pPr>
    <w:rPr>
      <w:rFonts w:asciiTheme="minorHAnsi" w:hAnsiTheme="minorHAnsi"/>
      <w:sz w:val="20"/>
      <w:szCs w:val="20"/>
    </w:rPr>
  </w:style>
  <w:style w:type="paragraph" w:styleId="NormalWeb">
    <w:name w:val="Normal (Web)"/>
    <w:basedOn w:val="Normal"/>
    <w:uiPriority w:val="99"/>
    <w:semiHidden/>
    <w:unhideWhenUsed/>
    <w:rsid w:val="009F63A5"/>
    <w:pPr>
      <w:spacing w:before="100" w:beforeAutospacing="1" w:after="100" w:afterAutospacing="1"/>
    </w:pPr>
    <w:rPr>
      <w:lang w:val="en-GB"/>
    </w:rPr>
  </w:style>
  <w:style w:type="table" w:styleId="Grilledutableau">
    <w:name w:val="Table Grid"/>
    <w:basedOn w:val="TableauNormal"/>
    <w:uiPriority w:val="39"/>
    <w:rsid w:val="000679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DD1EDD"/>
    <w:rPr>
      <w:rFonts w:ascii="Tahoma" w:hAnsi="Tahoma" w:cs="Tahoma"/>
      <w:sz w:val="16"/>
      <w:szCs w:val="16"/>
    </w:rPr>
  </w:style>
  <w:style w:type="character" w:customStyle="1" w:styleId="TextedebullesCar">
    <w:name w:val="Texte de bulles Car"/>
    <w:basedOn w:val="Policepardfaut"/>
    <w:link w:val="Textedebulles"/>
    <w:uiPriority w:val="99"/>
    <w:semiHidden/>
    <w:rsid w:val="00DD1EDD"/>
    <w:rPr>
      <w:rFonts w:ascii="Tahoma" w:eastAsia="Times New Roman" w:hAnsi="Tahoma" w:cs="Tahoma"/>
      <w:sz w:val="16"/>
      <w:szCs w:val="16"/>
      <w:lang w:val="fr-FR"/>
    </w:rPr>
  </w:style>
  <w:style w:type="paragraph" w:styleId="Notedefin">
    <w:name w:val="endnote text"/>
    <w:basedOn w:val="Normal"/>
    <w:link w:val="NotedefinCar"/>
    <w:uiPriority w:val="99"/>
    <w:semiHidden/>
    <w:unhideWhenUsed/>
    <w:rsid w:val="0047768D"/>
    <w:rPr>
      <w:sz w:val="20"/>
      <w:szCs w:val="20"/>
    </w:rPr>
  </w:style>
  <w:style w:type="character" w:customStyle="1" w:styleId="NotedefinCar">
    <w:name w:val="Note de fin Car"/>
    <w:basedOn w:val="Policepardfaut"/>
    <w:link w:val="Notedefin"/>
    <w:uiPriority w:val="99"/>
    <w:semiHidden/>
    <w:rsid w:val="0047768D"/>
    <w:rPr>
      <w:rFonts w:ascii="Times New Roman" w:eastAsia="Times New Roman" w:hAnsi="Times New Roman" w:cs="Times New Roman"/>
      <w:sz w:val="20"/>
      <w:szCs w:val="20"/>
      <w:lang w:val="fr-FR"/>
    </w:rPr>
  </w:style>
  <w:style w:type="character" w:styleId="Appeldenotedefin">
    <w:name w:val="endnote reference"/>
    <w:basedOn w:val="Policepardfaut"/>
    <w:uiPriority w:val="99"/>
    <w:semiHidden/>
    <w:unhideWhenUsed/>
    <w:rsid w:val="0047768D"/>
    <w:rPr>
      <w:vertAlign w:val="superscript"/>
    </w:rPr>
  </w:style>
  <w:style w:type="character" w:styleId="Emphaseple">
    <w:name w:val="Subtle Emphasis"/>
    <w:basedOn w:val="Titre2Car"/>
    <w:uiPriority w:val="19"/>
    <w:qFormat/>
    <w:rsid w:val="007F3ED2"/>
    <w:rPr>
      <w:rFonts w:ascii="Times New Roman" w:eastAsiaTheme="majorEastAsia" w:hAnsi="Times New Roman" w:cstheme="majorBidi"/>
      <w:iCs/>
      <w:color w:val="808080" w:themeColor="text1" w:themeTint="7F"/>
      <w:sz w:val="26"/>
      <w:szCs w:val="26"/>
      <w:lang w:val="fr-FR"/>
    </w:rPr>
  </w:style>
  <w:style w:type="table" w:customStyle="1" w:styleId="Listeclaire1">
    <w:name w:val="Liste claire1"/>
    <w:basedOn w:val="TableauNormal"/>
    <w:uiPriority w:val="61"/>
    <w:rsid w:val="00854EC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tedebasdepage">
    <w:name w:val="footnote text"/>
    <w:basedOn w:val="Normal"/>
    <w:link w:val="NotedebasdepageCar"/>
    <w:uiPriority w:val="99"/>
    <w:semiHidden/>
    <w:unhideWhenUsed/>
    <w:rsid w:val="00D03DE1"/>
    <w:rPr>
      <w:sz w:val="20"/>
      <w:szCs w:val="20"/>
    </w:rPr>
  </w:style>
  <w:style w:type="character" w:customStyle="1" w:styleId="NotedebasdepageCar">
    <w:name w:val="Note de bas de page Car"/>
    <w:basedOn w:val="Policepardfaut"/>
    <w:link w:val="Notedebasdepage"/>
    <w:uiPriority w:val="99"/>
    <w:semiHidden/>
    <w:rsid w:val="00D03DE1"/>
    <w:rPr>
      <w:rFonts w:ascii="Times New Roman" w:eastAsia="Times New Roman" w:hAnsi="Times New Roman" w:cs="Times New Roman"/>
      <w:sz w:val="20"/>
      <w:szCs w:val="20"/>
      <w:lang w:val="fr-FR"/>
    </w:rPr>
  </w:style>
  <w:style w:type="character" w:styleId="Appelnotedebasdep">
    <w:name w:val="footnote reference"/>
    <w:basedOn w:val="Policepardfaut"/>
    <w:uiPriority w:val="99"/>
    <w:semiHidden/>
    <w:unhideWhenUsed/>
    <w:rsid w:val="00D03DE1"/>
    <w:rPr>
      <w:vertAlign w:val="superscript"/>
    </w:rPr>
  </w:style>
  <w:style w:type="paragraph" w:styleId="Textebrut">
    <w:name w:val="Plain Text"/>
    <w:basedOn w:val="Normal"/>
    <w:link w:val="TextebrutCar"/>
    <w:uiPriority w:val="99"/>
    <w:unhideWhenUsed/>
    <w:rsid w:val="00186A12"/>
    <w:rPr>
      <w:rFonts w:ascii="Calibri" w:hAnsi="Calibri"/>
      <w:sz w:val="22"/>
      <w:szCs w:val="21"/>
      <w:lang w:eastAsia="fr-FR"/>
    </w:rPr>
  </w:style>
  <w:style w:type="character" w:customStyle="1" w:styleId="TextebrutCar">
    <w:name w:val="Texte brut Car"/>
    <w:basedOn w:val="Policepardfaut"/>
    <w:link w:val="Textebrut"/>
    <w:uiPriority w:val="99"/>
    <w:rsid w:val="00186A12"/>
    <w:rPr>
      <w:rFonts w:ascii="Calibri" w:eastAsia="Times New Roman" w:hAnsi="Calibri" w:cs="Times New Roman"/>
      <w:sz w:val="22"/>
      <w:szCs w:val="21"/>
      <w:lang w:val="fr-FR" w:eastAsia="fr-FR"/>
    </w:rPr>
  </w:style>
</w:styles>
</file>

<file path=word/webSettings.xml><?xml version="1.0" encoding="utf-8"?>
<w:webSettings xmlns:r="http://schemas.openxmlformats.org/officeDocument/2006/relationships" xmlns:w="http://schemas.openxmlformats.org/wordprocessingml/2006/main">
  <w:divs>
    <w:div w:id="7950463">
      <w:bodyDiv w:val="1"/>
      <w:marLeft w:val="0"/>
      <w:marRight w:val="0"/>
      <w:marTop w:val="0"/>
      <w:marBottom w:val="0"/>
      <w:divBdr>
        <w:top w:val="none" w:sz="0" w:space="0" w:color="auto"/>
        <w:left w:val="none" w:sz="0" w:space="0" w:color="auto"/>
        <w:bottom w:val="none" w:sz="0" w:space="0" w:color="auto"/>
        <w:right w:val="none" w:sz="0" w:space="0" w:color="auto"/>
      </w:divBdr>
    </w:div>
    <w:div w:id="130833366">
      <w:bodyDiv w:val="1"/>
      <w:marLeft w:val="0"/>
      <w:marRight w:val="0"/>
      <w:marTop w:val="0"/>
      <w:marBottom w:val="0"/>
      <w:divBdr>
        <w:top w:val="none" w:sz="0" w:space="0" w:color="auto"/>
        <w:left w:val="none" w:sz="0" w:space="0" w:color="auto"/>
        <w:bottom w:val="none" w:sz="0" w:space="0" w:color="auto"/>
        <w:right w:val="none" w:sz="0" w:space="0" w:color="auto"/>
      </w:divBdr>
    </w:div>
    <w:div w:id="154534961">
      <w:bodyDiv w:val="1"/>
      <w:marLeft w:val="0"/>
      <w:marRight w:val="0"/>
      <w:marTop w:val="0"/>
      <w:marBottom w:val="0"/>
      <w:divBdr>
        <w:top w:val="none" w:sz="0" w:space="0" w:color="auto"/>
        <w:left w:val="none" w:sz="0" w:space="0" w:color="auto"/>
        <w:bottom w:val="none" w:sz="0" w:space="0" w:color="auto"/>
        <w:right w:val="none" w:sz="0" w:space="0" w:color="auto"/>
      </w:divBdr>
    </w:div>
    <w:div w:id="745810156">
      <w:bodyDiv w:val="1"/>
      <w:marLeft w:val="0"/>
      <w:marRight w:val="0"/>
      <w:marTop w:val="0"/>
      <w:marBottom w:val="0"/>
      <w:divBdr>
        <w:top w:val="none" w:sz="0" w:space="0" w:color="auto"/>
        <w:left w:val="none" w:sz="0" w:space="0" w:color="auto"/>
        <w:bottom w:val="none" w:sz="0" w:space="0" w:color="auto"/>
        <w:right w:val="none" w:sz="0" w:space="0" w:color="auto"/>
      </w:divBdr>
    </w:div>
    <w:div w:id="756558584">
      <w:bodyDiv w:val="1"/>
      <w:marLeft w:val="0"/>
      <w:marRight w:val="0"/>
      <w:marTop w:val="0"/>
      <w:marBottom w:val="0"/>
      <w:divBdr>
        <w:top w:val="none" w:sz="0" w:space="0" w:color="auto"/>
        <w:left w:val="none" w:sz="0" w:space="0" w:color="auto"/>
        <w:bottom w:val="none" w:sz="0" w:space="0" w:color="auto"/>
        <w:right w:val="none" w:sz="0" w:space="0" w:color="auto"/>
      </w:divBdr>
    </w:div>
    <w:div w:id="1208494048">
      <w:bodyDiv w:val="1"/>
      <w:marLeft w:val="0"/>
      <w:marRight w:val="0"/>
      <w:marTop w:val="0"/>
      <w:marBottom w:val="0"/>
      <w:divBdr>
        <w:top w:val="none" w:sz="0" w:space="0" w:color="auto"/>
        <w:left w:val="none" w:sz="0" w:space="0" w:color="auto"/>
        <w:bottom w:val="none" w:sz="0" w:space="0" w:color="auto"/>
        <w:right w:val="none" w:sz="0" w:space="0" w:color="auto"/>
      </w:divBdr>
    </w:div>
    <w:div w:id="1324970329">
      <w:bodyDiv w:val="1"/>
      <w:marLeft w:val="0"/>
      <w:marRight w:val="0"/>
      <w:marTop w:val="0"/>
      <w:marBottom w:val="0"/>
      <w:divBdr>
        <w:top w:val="none" w:sz="0" w:space="0" w:color="auto"/>
        <w:left w:val="none" w:sz="0" w:space="0" w:color="auto"/>
        <w:bottom w:val="none" w:sz="0" w:space="0" w:color="auto"/>
        <w:right w:val="none" w:sz="0" w:space="0" w:color="auto"/>
      </w:divBdr>
    </w:div>
    <w:div w:id="1366517091">
      <w:bodyDiv w:val="1"/>
      <w:marLeft w:val="0"/>
      <w:marRight w:val="0"/>
      <w:marTop w:val="0"/>
      <w:marBottom w:val="0"/>
      <w:divBdr>
        <w:top w:val="none" w:sz="0" w:space="0" w:color="auto"/>
        <w:left w:val="none" w:sz="0" w:space="0" w:color="auto"/>
        <w:bottom w:val="none" w:sz="0" w:space="0" w:color="auto"/>
        <w:right w:val="none" w:sz="0" w:space="0" w:color="auto"/>
      </w:divBdr>
    </w:div>
    <w:div w:id="1570114069">
      <w:bodyDiv w:val="1"/>
      <w:marLeft w:val="0"/>
      <w:marRight w:val="0"/>
      <w:marTop w:val="0"/>
      <w:marBottom w:val="0"/>
      <w:divBdr>
        <w:top w:val="none" w:sz="0" w:space="0" w:color="auto"/>
        <w:left w:val="none" w:sz="0" w:space="0" w:color="auto"/>
        <w:bottom w:val="none" w:sz="0" w:space="0" w:color="auto"/>
        <w:right w:val="none" w:sz="0" w:space="0" w:color="auto"/>
      </w:divBdr>
    </w:div>
    <w:div w:id="1649624947">
      <w:bodyDiv w:val="1"/>
      <w:marLeft w:val="0"/>
      <w:marRight w:val="0"/>
      <w:marTop w:val="0"/>
      <w:marBottom w:val="0"/>
      <w:divBdr>
        <w:top w:val="none" w:sz="0" w:space="0" w:color="auto"/>
        <w:left w:val="none" w:sz="0" w:space="0" w:color="auto"/>
        <w:bottom w:val="none" w:sz="0" w:space="0" w:color="auto"/>
        <w:right w:val="none" w:sz="0" w:space="0" w:color="auto"/>
      </w:divBdr>
    </w:div>
    <w:div w:id="1697073384">
      <w:bodyDiv w:val="1"/>
      <w:marLeft w:val="0"/>
      <w:marRight w:val="0"/>
      <w:marTop w:val="0"/>
      <w:marBottom w:val="0"/>
      <w:divBdr>
        <w:top w:val="none" w:sz="0" w:space="0" w:color="auto"/>
        <w:left w:val="none" w:sz="0" w:space="0" w:color="auto"/>
        <w:bottom w:val="none" w:sz="0" w:space="0" w:color="auto"/>
        <w:right w:val="none" w:sz="0" w:space="0" w:color="auto"/>
      </w:divBdr>
    </w:div>
    <w:div w:id="1820612409">
      <w:bodyDiv w:val="1"/>
      <w:marLeft w:val="0"/>
      <w:marRight w:val="0"/>
      <w:marTop w:val="0"/>
      <w:marBottom w:val="0"/>
      <w:divBdr>
        <w:top w:val="none" w:sz="0" w:space="0" w:color="auto"/>
        <w:left w:val="none" w:sz="0" w:space="0" w:color="auto"/>
        <w:bottom w:val="none" w:sz="0" w:space="0" w:color="auto"/>
        <w:right w:val="none" w:sz="0" w:space="0" w:color="auto"/>
      </w:divBdr>
    </w:div>
    <w:div w:id="1950355491">
      <w:bodyDiv w:val="1"/>
      <w:marLeft w:val="0"/>
      <w:marRight w:val="0"/>
      <w:marTop w:val="0"/>
      <w:marBottom w:val="0"/>
      <w:divBdr>
        <w:top w:val="none" w:sz="0" w:space="0" w:color="auto"/>
        <w:left w:val="none" w:sz="0" w:space="0" w:color="auto"/>
        <w:bottom w:val="none" w:sz="0" w:space="0" w:color="auto"/>
        <w:right w:val="none" w:sz="0" w:space="0" w:color="auto"/>
      </w:divBdr>
    </w:div>
    <w:div w:id="2004503121">
      <w:bodyDiv w:val="1"/>
      <w:marLeft w:val="0"/>
      <w:marRight w:val="0"/>
      <w:marTop w:val="0"/>
      <w:marBottom w:val="0"/>
      <w:divBdr>
        <w:top w:val="none" w:sz="0" w:space="0" w:color="auto"/>
        <w:left w:val="none" w:sz="0" w:space="0" w:color="auto"/>
        <w:bottom w:val="none" w:sz="0" w:space="0" w:color="auto"/>
        <w:right w:val="none" w:sz="0" w:space="0" w:color="auto"/>
      </w:divBdr>
    </w:div>
    <w:div w:id="203044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png"/><Relationship Id="rId84" Type="http://schemas.openxmlformats.org/officeDocument/2006/relationships/hyperlink" Target="https://drive.google.com/open?id=1NL31Wou1JdRaZW21yPTceL__r1ojG-Qy"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hyperlink" Target="http://www.encyclopollens.fr/wp-content/uploads/2014/02/img-1-3-2.jpg" TargetMode="External"/><Relationship Id="rId90"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hyperlink" Target="file:///C:\Users\User\Documents\001%20TPE%20Pollen\TPE%20pollen2%20(11).docx" TargetMode="External"/><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jpeg"/><Relationship Id="rId85" Type="http://schemas.openxmlformats.org/officeDocument/2006/relationships/hyperlink" Target="http://www.pollens.fr/docs/impact_sanitaire_DI.pdf"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apibotanica.inra.fr/" TargetMode="External"/><Relationship Id="rId88" Type="http://schemas.openxmlformats.org/officeDocument/2006/relationships/footer" Target="footer1.xml"/><Relationship Id="rId9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2.jpeg"/><Relationship Id="rId10" Type="http://schemas.openxmlformats.org/officeDocument/2006/relationships/image" Target="media/image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orchidees-alsace.hautetfort.com/lexique-de-botanique.html" TargetMode="External"/><Relationship Id="rId86" Type="http://schemas.openxmlformats.org/officeDocument/2006/relationships/hyperlink" Target="https://fr.wikipedia.org/wiki/Classification_de_Cronquist" TargetMode="External"/><Relationship Id="rId4" Type="http://schemas.openxmlformats.org/officeDocument/2006/relationships/settings" Target="settings.xml"/><Relationship Id="rId9" Type="http://schemas.openxmlformats.org/officeDocument/2006/relationships/image" Target="media/image1.gif"/></Relationships>
</file>

<file path=word/_rels/endnotes.xml.rels><?xml version="1.0" encoding="UTF-8" standalone="yes"?>
<Relationships xmlns="http://schemas.openxmlformats.org/package/2006/relationships"><Relationship Id="rId13" Type="http://schemas.openxmlformats.org/officeDocument/2006/relationships/hyperlink" Target="http://www.encyclopollens.fr/la-face-cachee-des-pollens/les-saisons-des-pollens/la-saison-des-pollens-darbres/" TargetMode="External"/><Relationship Id="rId18" Type="http://schemas.openxmlformats.org/officeDocument/2006/relationships/hyperlink" Target="https://www.larousse.fr/encyclopedie/data/images/1006409-%C3%89tamine_et_pollen_de_la_menthe.jpg" TargetMode="External"/><Relationship Id="rId26" Type="http://schemas.openxmlformats.org/officeDocument/2006/relationships/hyperlink" Target="http://www.pollens.fr/docs/vigilance.html" TargetMode="External"/><Relationship Id="rId39" Type="http://schemas.openxmlformats.org/officeDocument/2006/relationships/hyperlink" Target="https://www.jle.com/fr/revues/ers/e-docs/synergie_entre_pollens_et_polluants_chimiques_de_l_air_les_risques_croises_130005/article.phtml?tab=texte" TargetMode="External"/><Relationship Id="rId21" Type="http://schemas.openxmlformats.org/officeDocument/2006/relationships/hyperlink" Target="http://allergenscienceandconsulting.com/wp-content/uploads/2015/01/Rumex-acetosella-pollen-1000X.jpg" TargetMode="External"/><Relationship Id="rId34" Type="http://schemas.openxmlformats.org/officeDocument/2006/relationships/hyperlink" Target="http://www.menarini.fr/allergologie-reaction-mecanisme.php" TargetMode="External"/><Relationship Id="rId42" Type="http://schemas.openxmlformats.org/officeDocument/2006/relationships/image" Target="media/image44.png"/><Relationship Id="rId47" Type="http://schemas.openxmlformats.org/officeDocument/2006/relationships/hyperlink" Target="https://commons.wikimedia.org/w/index.php?curid=1901455" TargetMode="External"/><Relationship Id="rId50" Type="http://schemas.openxmlformats.org/officeDocument/2006/relationships/hyperlink" Target="https://www.monpediatre.net/wp-content/uploads/2017/10/Immunotherapie.png" TargetMode="External"/><Relationship Id="rId55" Type="http://schemas.openxmlformats.org/officeDocument/2006/relationships/hyperlink" Target="http://boutiquedessciences.universite-lyon.fr/servlet/com.univ.collaboratif.utils.LectureFichiergw?ID_FICHIER=1251709164677" TargetMode="External"/><Relationship Id="rId63" Type="http://schemas.openxmlformats.org/officeDocument/2006/relationships/hyperlink" Target="https://drive.google.com/open?id=1faqSlOl0Ke06YHMjrfajceOpEwFeclPE" TargetMode="External"/><Relationship Id="rId68" Type="http://schemas.openxmlformats.org/officeDocument/2006/relationships/hyperlink" Target="http://www.pollens.fr/les-risques/risques-par-ville-details.php?id_ville=40&amp;id_taxon=13" TargetMode="External"/><Relationship Id="rId76" Type="http://schemas.openxmlformats.org/officeDocument/2006/relationships/hyperlink" Target="http://www.pollens.fr/les-risques/risques-par-ville-details.php?id_ville=29&amp;id_taxon=54" TargetMode="External"/><Relationship Id="rId7" Type="http://schemas.openxmlformats.org/officeDocument/2006/relationships/hyperlink" Target="https://www.aquaportail.com/pictures1811/phones/pollen-tricolpate-arabis.jpg" TargetMode="External"/><Relationship Id="rId71" Type="http://schemas.openxmlformats.org/officeDocument/2006/relationships/hyperlink" Target="http://www.pollens.fr/les-risques/risques-par-ville-details.php?id_ville=26&amp;id_taxon=9" TargetMode="External"/><Relationship Id="rId2" Type="http://schemas.openxmlformats.org/officeDocument/2006/relationships/hyperlink" Target="http://abeillesduberry.com/?page_id=286" TargetMode="External"/><Relationship Id="rId16" Type="http://schemas.openxmlformats.org/officeDocument/2006/relationships/hyperlink" Target="https://www.pollenundallergie.ch/Image/pflanzen/Plantago_Pollen_100X138.jpg" TargetMode="External"/><Relationship Id="rId29" Type="http://schemas.openxmlformats.org/officeDocument/2006/relationships/hyperlink" Target="http://www.pollens.fr/les-risques/risques-par-ville-details.php?id_ville=7&amp;id_taxon=6" TargetMode="External"/><Relationship Id="rId11" Type="http://schemas.openxmlformats.org/officeDocument/2006/relationships/hyperlink" Target="http://www.encyclopollens.fr/la-face-cachee-des-pollens/les-saisons-des-pollens/la-saison-des-pollens-darbres/" TargetMode="External"/><Relationship Id="rId24" Type="http://schemas.openxmlformats.org/officeDocument/2006/relationships/hyperlink" Target="http://www.pollens.fr/_gfx/visuels/_ambroisie-01.jpg" TargetMode="External"/><Relationship Id="rId32" Type="http://schemas.openxmlformats.org/officeDocument/2006/relationships/hyperlink" Target="http://www.menarini.fr/allergologie-reaction-mecanisme.php" TargetMode="External"/><Relationship Id="rId37" Type="http://schemas.openxmlformats.org/officeDocument/2006/relationships/hyperlink" Target="http://www.pollens.fr/les-risques/risques-par-ville-details.php?id_ville=63&amp;id_taxon=1" TargetMode="External"/><Relationship Id="rId40" Type="http://schemas.openxmlformats.org/officeDocument/2006/relationships/hyperlink" Target="https://www.jle.com/fr/revues/ers/sommaire.phtml?cle_parution=157" TargetMode="External"/><Relationship Id="rId45" Type="http://schemas.openxmlformats.org/officeDocument/2006/relationships/hyperlink" Target="https://commons.wikimedia.org/w/index.php?curid=7900347" TargetMode="External"/><Relationship Id="rId53" Type="http://schemas.openxmlformats.org/officeDocument/2006/relationships/hyperlink" Target="http://www.pollens.fr/le-reseau/images/buse-de-captage.jpg" TargetMode="External"/><Relationship Id="rId58" Type="http://schemas.openxmlformats.org/officeDocument/2006/relationships/hyperlink" Target="https://drive.google.com/open?id=1aZg8TUUSMRWaa8pT_7NFuRJelE_Y7BJq" TargetMode="External"/><Relationship Id="rId66" Type="http://schemas.openxmlformats.org/officeDocument/2006/relationships/hyperlink" Target="http://www.aitc-group.com/alahram2/index.php/products/imaging/microscopy-systems/oct-imaging/1325-nm-oct-microscope-module-detail" TargetMode="External"/><Relationship Id="rId74" Type="http://schemas.openxmlformats.org/officeDocument/2006/relationships/hyperlink" Target="http://www.pollens.fr/les-risques/risques-par-ville-details.php?id_ville=90&amp;id_taxon=54" TargetMode="External"/><Relationship Id="rId79" Type="http://schemas.openxmlformats.org/officeDocument/2006/relationships/hyperlink" Target="http://s1.1zoom.me/b5050/954/Sunflowers_Birds_Closeup_448120_1680x1050.jpg" TargetMode="External"/><Relationship Id="rId5" Type="http://schemas.openxmlformats.org/officeDocument/2006/relationships/hyperlink" Target="http://acces.ens-lyon.fr/acces/thematiques/paleo/paleobiomes/comprendre/les-pollens-indicateurs-de-vegetation-et-de-climat/le-pollen-dans-le-cycle-du-vegetal" TargetMode="External"/><Relationship Id="rId61" Type="http://schemas.openxmlformats.org/officeDocument/2006/relationships/hyperlink" Target="https://drive.google.com/open?id=1faqSlOl0Ke06YHMjrfajceOpEwFeclPE" TargetMode="External"/><Relationship Id="rId10" Type="http://schemas.openxmlformats.org/officeDocument/2006/relationships/hyperlink" Target="https://viagallica.com/v/img/noisetier_commun_036_(pollen).jpg" TargetMode="External"/><Relationship Id="rId19" Type="http://schemas.openxmlformats.org/officeDocument/2006/relationships/hyperlink" Target="https://c7.alamy.com/compfr/dt62xx/la-menthe-pouliot-mentha-pulegium-les-grains-de-pollen-sem-560x-de-grossissement-dt62xx.jpg" TargetMode="External"/><Relationship Id="rId31" Type="http://schemas.openxmlformats.org/officeDocument/2006/relationships/hyperlink" Target="https://www.entremed.fr/allergie-pollen-symptomes-remedes-traitement-sans-ordonnance/" TargetMode="External"/><Relationship Id="rId44" Type="http://schemas.openxmlformats.org/officeDocument/2006/relationships/hyperlink" Target="https://i.ytimg.com/vi/B23as3n0BJo/hqdefault.jpg" TargetMode="External"/><Relationship Id="rId52" Type="http://schemas.openxmlformats.org/officeDocument/2006/relationships/hyperlink" Target="https://drive.google.com/open?id=1DkypA1O5ZflHyt4l_9IcFAvmbe6lyyJl" TargetMode="External"/><Relationship Id="rId60" Type="http://schemas.openxmlformats.org/officeDocument/2006/relationships/hyperlink" Target="https://encrypted-tbn0.gstatic.com/images?q=tbn:ANd9GcQCRjSPo1UUpbcosegeJVirIdF_dQidMNYjwPH66xYc9rZLf1DW" TargetMode="External"/><Relationship Id="rId65" Type="http://schemas.openxmlformats.org/officeDocument/2006/relationships/hyperlink" Target="https://drive.google.com/open?id=1QbrEPbIEhyJ8fIvosXM7GxbwnAltvsIP" TargetMode="External"/><Relationship Id="rId73" Type="http://schemas.openxmlformats.org/officeDocument/2006/relationships/hyperlink" Target="http://www.pollens.fr/les-risques/risques-par-ville-details.php?id_ville=7&amp;id_taxon=9" TargetMode="External"/><Relationship Id="rId78" Type="http://schemas.openxmlformats.org/officeDocument/2006/relationships/hyperlink" Target="https://www.worldallergy.org/" TargetMode="External"/><Relationship Id="rId4" Type="http://schemas.openxmlformats.org/officeDocument/2006/relationships/hyperlink" Target="http://ife.ens-lyon.fr/ife/portal_css/Inrp%20Theme/++resource++inrp.theme.images/logo-ife.jpg" TargetMode="External"/><Relationship Id="rId9" Type="http://schemas.openxmlformats.org/officeDocument/2006/relationships/hyperlink" Target="https://www.google.com/url?sa=t&amp;rct=j&amp;q=&amp;esrc=s&amp;source=web&amp;cd=5&amp;ved=2ahUKEwj98-LAhKTfAhWB4IUKHerZCLQQFjAEegQIBhAC&amp;url=https%3A%2F%2Fwww.air-lr.org%2Fwp-content%2Fuploads%2FLes-cupressacees.pdf&amp;usg=AOvVaw08RhLUGBUQ-W2SsTfw3Z2e" TargetMode="External"/><Relationship Id="rId14" Type="http://schemas.openxmlformats.org/officeDocument/2006/relationships/hyperlink" Target="http://www.pollens.fr/_gfx/visuels/_graminees-01.jpg" TargetMode="External"/><Relationship Id="rId22" Type="http://schemas.openxmlformats.org/officeDocument/2006/relationships/hyperlink" Target="http://www.pollens.fr/_gfx/visuels/_armoise-01.jpg" TargetMode="External"/><Relationship Id="rId27" Type="http://schemas.openxmlformats.org/officeDocument/2006/relationships/hyperlink" Target="http://www.pollens.fr/les-risques/risques-par-ville-voir.php?id_ville=40&amp;id_taxon=" TargetMode="External"/><Relationship Id="rId30" Type="http://schemas.openxmlformats.org/officeDocument/2006/relationships/hyperlink" Target="https://www.dropbox.com/home/Henry%20et%20Papa/Mati%C3%A8res/TPE/TPE%202018/fichier%20le%20plus%20recent?preview=http+menarini.docx" TargetMode="External"/><Relationship Id="rId35" Type="http://schemas.openxmlformats.org/officeDocument/2006/relationships/hyperlink" Target="http://www.stallergenesgreer.fr/le-mecanisme-daction-de-la-reaction-allergique" TargetMode="External"/><Relationship Id="rId43" Type="http://schemas.openxmlformats.org/officeDocument/2006/relationships/hyperlink" Target="http://www.chu-rouen.fr/page/desensibilisation-immunologique" TargetMode="External"/><Relationship Id="rId48" Type="http://schemas.openxmlformats.org/officeDocument/2006/relationships/hyperlink" Target="https://commons.wikimedia.org/w/index.php?curid=2042450" TargetMode="External"/><Relationship Id="rId56" Type="http://schemas.openxmlformats.org/officeDocument/2006/relationships/hyperlink" Target="https://drive.google.com/open?id=1NzobblL-XQg2K4zhTlHqUiImu3UzE-D9" TargetMode="External"/><Relationship Id="rId64" Type="http://schemas.openxmlformats.org/officeDocument/2006/relationships/hyperlink" Target="https://drive.google.com/open?id=1QbrEPbIEhyJ8fIvosXM7GxbwnAltvsIP" TargetMode="External"/><Relationship Id="rId69" Type="http://schemas.openxmlformats.org/officeDocument/2006/relationships/hyperlink" Target="http://www.pollens.fr/les-risques/risques-par-ville-details.php?id_ville=40&amp;id_taxon=9" TargetMode="External"/><Relationship Id="rId77" Type="http://schemas.openxmlformats.org/officeDocument/2006/relationships/hyperlink" Target="http://www.pollens.fr/les-risques/risques-par-ville-details.php?id_ville=29&amp;id_taxon=9" TargetMode="External"/><Relationship Id="rId8" Type="http://schemas.openxmlformats.org/officeDocument/2006/relationships/hyperlink" Target="http://acces.ens-lyon.fr/acces/thematiques/paleo/paleobiomes/comprendre/images-1/vues%20caractpollen.jpg" TargetMode="External"/><Relationship Id="rId51" Type="http://schemas.openxmlformats.org/officeDocument/2006/relationships/hyperlink" Target="https://docplayer.fr/docs-images/48/24882598/images/40-0.jpg" TargetMode="External"/><Relationship Id="rId72" Type="http://schemas.openxmlformats.org/officeDocument/2006/relationships/hyperlink" Target="http://www.pollens.fr/les-risques/risques-par-ville-details.php?id_ville=7&amp;id_taxon=54" TargetMode="External"/><Relationship Id="rId3" Type="http://schemas.openxmlformats.org/officeDocument/2006/relationships/image" Target="media/image3.jpeg"/><Relationship Id="rId12" Type="http://schemas.openxmlformats.org/officeDocument/2006/relationships/hyperlink" Target="http://www.encyclopollens.fr/la-face-cachee-des-pollens/les-saisons-des-pollens/la-saison-des-pollens-darbres/" TargetMode="External"/><Relationship Id="rId17" Type="http://schemas.openxmlformats.org/officeDocument/2006/relationships/hyperlink" Target="https://static.aujardin.info/cache/th/img10/mentha-600x450.jpg" TargetMode="External"/><Relationship Id="rId25" Type="http://schemas.openxmlformats.org/officeDocument/2006/relationships/hyperlink" Target="http://www.pollens.fr/_gfx/visuels/_ambroisie-02.jpg" TargetMode="External"/><Relationship Id="rId33" Type="http://schemas.openxmlformats.org/officeDocument/2006/relationships/hyperlink" Target="https://fr.123rf.com/photo_40056569_m&#233;canisme-de-la-fi&#232;vre-des-foins-montrant-pollen-fixation-sur-ige-sur-les-mastocytes-dans-la-peau-allerg.html" TargetMode="External"/><Relationship Id="rId38" Type="http://schemas.openxmlformats.org/officeDocument/2006/relationships/hyperlink" Target="http://www.pollens.fr/les-risques/risques-par-ville-details.php?id_ville=40&amp;id_taxon=1" TargetMode="External"/><Relationship Id="rId46" Type="http://schemas.openxmlformats.org/officeDocument/2006/relationships/hyperlink" Target="https://commons.wikimedia.org/w/index.php?curid=6551661" TargetMode="External"/><Relationship Id="rId59" Type="http://schemas.openxmlformats.org/officeDocument/2006/relationships/hyperlink" Target="http://files.photosnack.net/albums/images/8bfe42290fa15d894b06c5i302971576/scale-350x350" TargetMode="External"/><Relationship Id="rId67" Type="http://schemas.openxmlformats.org/officeDocument/2006/relationships/hyperlink" Target="http://www.aitc-group.com/alahram2/images/stories/virtuemart/product/378_octmicmounted-nikonfn1.png" TargetMode="External"/><Relationship Id="rId20" Type="http://schemas.openxmlformats.org/officeDocument/2006/relationships/hyperlink" Target="https://c7.alamy.com/compfr/3/eab4fb13d02c427d8928abd7f6c2e8e3/dt62xx.jpg" TargetMode="External"/><Relationship Id="rId41" Type="http://schemas.openxmlformats.org/officeDocument/2006/relationships/image" Target="media/image43.png"/><Relationship Id="rId54" Type="http://schemas.openxmlformats.org/officeDocument/2006/relationships/hyperlink" Target="https://encrypted-tbn0.gstatic.com/images?q=tbn:ANd9GcQCRjSPo1UUpbcosegeJVirIdF_dQidMNYjwPH66xYc9rZLf1DW" TargetMode="External"/><Relationship Id="rId62" Type="http://schemas.openxmlformats.org/officeDocument/2006/relationships/hyperlink" Target="https://drive.google.com/open?id=1faqSlOl0Ke06YHMjrfajceOpEwFeclPE" TargetMode="External"/><Relationship Id="rId70" Type="http://schemas.openxmlformats.org/officeDocument/2006/relationships/hyperlink" Target="http://www.pollens.fr/les-risques/risques-par-ville-details.php?id_ville=26&amp;id_taxon=54" TargetMode="External"/><Relationship Id="rId75" Type="http://schemas.openxmlformats.org/officeDocument/2006/relationships/hyperlink" Target="http://www.pollens.fr/les-risques/risques-par-ville-details.php?id_ville=90&amp;id_taxon=9" TargetMode="External"/><Relationship Id="rId1" Type="http://schemas.openxmlformats.org/officeDocument/2006/relationships/hyperlink" Target="http://abeillesduberry.com/wp-content/uploads/2015/11/Composition-moyenne-du-Pollen1.gif" TargetMode="External"/><Relationship Id="rId6" Type="http://schemas.openxmlformats.org/officeDocument/2006/relationships/hyperlink" Target="http://acces.ens-lyon.fr/acces/thematiques/paleo/paleobiomes/comprendre/images-1/structureschematiquepollen.jpg" TargetMode="External"/><Relationship Id="rId15" Type="http://schemas.openxmlformats.org/officeDocument/2006/relationships/hyperlink" Target="http://www.pollens.fr/_gfx/visuels/_graminees-02.jpg" TargetMode="External"/><Relationship Id="rId23" Type="http://schemas.openxmlformats.org/officeDocument/2006/relationships/hyperlink" Target="http://www.pollens.fr/_gfx/visuels/_armoise-02.jpg" TargetMode="External"/><Relationship Id="rId28" Type="http://schemas.openxmlformats.org/officeDocument/2006/relationships/hyperlink" Target="http://www.menarini.fr/allergologie-reaction-mecanisme.php" TargetMode="External"/><Relationship Id="rId36" Type="http://schemas.openxmlformats.org/officeDocument/2006/relationships/hyperlink" Target="http://www.pollens.fr/les-risques/historiques.php" TargetMode="External"/><Relationship Id="rId49" Type="http://schemas.openxmlformats.org/officeDocument/2006/relationships/hyperlink" Target="http://www2.us.elsevierhealth.com/scripts/om.dll/serve?action=searchDB&amp;searchDBfor=art&amp;artType=abs&amp;id=as0091674903020220&amp;nav=abs" TargetMode="External"/><Relationship Id="rId57" Type="http://schemas.openxmlformats.org/officeDocument/2006/relationships/hyperlink" Target="http://files.photosnack.net/albums/images/a95987c27883b7016f377ai302971541/scale-350x3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Pollenetallegie</b:Tag>
    <b:SourceType>Book</b:SourceType>
    <b:Guid>{E10A825B-4B65-4868-82C7-A050E3E1ECD7}</b:Guid>
    <b:Author>
      <b:Author>
        <b:NameList>
          <b:Person>
            <b:Last>Bernard GUERIN avec la collaboration de Jean BOUSQUET</b:Last>
            <b:First>Pierre</b:First>
            <b:Middle>COUR, Jean EVRARD (photos), Franck GUERIN (dessins), Nicole NOLARD, Gabriel PELTRE, Yves SELL</b:Middle>
          </b:Person>
        </b:NameList>
      </b:Author>
    </b:Author>
    <b:Title>Pollen et allergies</b:Title>
    <b:Year>30 novembre 1993</b:Year>
    <b:City>55270 - VARENNES-EN-ARGONNE</b:City>
    <b:Publisher>Edition ALLERBIO</b:Publisher>
    <b:Pages>1-279</b:Pages>
    <b:RefOrder>1</b:RefOrder>
  </b:Source>
</b:Sources>
</file>

<file path=customXml/itemProps1.xml><?xml version="1.0" encoding="utf-8"?>
<ds:datastoreItem xmlns:ds="http://schemas.openxmlformats.org/officeDocument/2006/customXml" ds:itemID="{4C3E6556-2D4E-4E51-A178-96CD27A56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4116</TotalTime>
  <Pages>30</Pages>
  <Words>6118</Words>
  <Characters>33346</Characters>
  <Application>Microsoft Office Word</Application>
  <DocSecurity>0</DocSecurity>
  <Lines>855</Lines>
  <Paragraphs>358</Paragraphs>
  <ScaleCrop>false</ScaleCrop>
  <HeadingPairs>
    <vt:vector size="2" baseType="variant">
      <vt:variant>
        <vt:lpstr>Titre</vt:lpstr>
      </vt:variant>
      <vt:variant>
        <vt:i4>1</vt:i4>
      </vt:variant>
    </vt:vector>
  </HeadingPairs>
  <TitlesOfParts>
    <vt:vector size="1" baseType="lpstr">
      <vt:lpstr>TPE</vt:lpstr>
    </vt:vector>
  </TitlesOfParts>
  <Company>Microsoft</Company>
  <LinksUpToDate>false</LinksUpToDate>
  <CharactersWithSpaces>39106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TPE</dc:title>
  <dc:subject>Le Pollen</dc:subject>
  <dc:creator>Sophie Schindler</dc:creator>
  <cp:keywords/>
  <cp:lastModifiedBy>User</cp:lastModifiedBy>
  <cp:revision>16</cp:revision>
  <cp:lastPrinted>2019-01-14T21:25:00Z</cp:lastPrinted>
  <dcterms:created xsi:type="dcterms:W3CDTF">2018-12-26T20:55:00Z</dcterms:created>
  <dcterms:modified xsi:type="dcterms:W3CDTF">2019-01-14T21:37:00Z</dcterms:modified>
</cp:coreProperties>
</file>